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C97" w:rsidRPr="00AA1072" w:rsidRDefault="00D92C97" w:rsidP="001A0C3E">
      <w:pPr>
        <w:shd w:val="clear" w:color="auto" w:fill="FFFFFF"/>
        <w:spacing w:line="312" w:lineRule="exact"/>
        <w:ind w:left="816"/>
        <w:jc w:val="center"/>
        <w:rPr>
          <w:b/>
          <w:color w:val="000000"/>
          <w:spacing w:val="-1"/>
          <w:sz w:val="28"/>
          <w:szCs w:val="28"/>
        </w:rPr>
      </w:pPr>
      <w:r w:rsidRPr="00AA1072">
        <w:rPr>
          <w:b/>
          <w:color w:val="000000"/>
          <w:spacing w:val="-1"/>
          <w:sz w:val="28"/>
          <w:szCs w:val="28"/>
        </w:rPr>
        <w:t>РЕКЛАМНО-ИНФОРМАЦИОННАЯ И МАРКЕТИНГОВАЯ ДЕЯТЕЛЬНОСТЬ</w:t>
      </w:r>
    </w:p>
    <w:p w:rsidR="00D92C97" w:rsidRPr="00AA1072" w:rsidRDefault="00D92C97" w:rsidP="00E94DB6">
      <w:pPr>
        <w:shd w:val="clear" w:color="auto" w:fill="FFFFFF"/>
        <w:spacing w:line="312" w:lineRule="exact"/>
        <w:ind w:left="816"/>
        <w:jc w:val="both"/>
        <w:rPr>
          <w:b/>
          <w:color w:val="000000"/>
          <w:spacing w:val="-1"/>
          <w:sz w:val="28"/>
          <w:szCs w:val="28"/>
        </w:rPr>
      </w:pPr>
    </w:p>
    <w:p w:rsidR="00D92C97" w:rsidRDefault="00343564" w:rsidP="00E94DB6">
      <w:pPr>
        <w:shd w:val="clear" w:color="auto" w:fill="FFFFFF"/>
        <w:spacing w:before="10" w:line="312" w:lineRule="exact"/>
        <w:ind w:firstLine="709"/>
        <w:jc w:val="both"/>
        <w:rPr>
          <w:spacing w:val="9"/>
          <w:sz w:val="28"/>
          <w:szCs w:val="28"/>
        </w:rPr>
      </w:pPr>
      <w:r>
        <w:rPr>
          <w:color w:val="000000"/>
          <w:spacing w:val="9"/>
          <w:sz w:val="28"/>
          <w:szCs w:val="28"/>
        </w:rPr>
        <w:t xml:space="preserve">  Описание мероприятий:</w:t>
      </w:r>
      <w:r w:rsidR="00D92C97">
        <w:rPr>
          <w:color w:val="000000"/>
          <w:spacing w:val="9"/>
          <w:sz w:val="28"/>
          <w:szCs w:val="28"/>
        </w:rPr>
        <w:t xml:space="preserve"> </w:t>
      </w:r>
      <w:r w:rsidR="00D92C97" w:rsidRPr="00343564">
        <w:rPr>
          <w:spacing w:val="9"/>
          <w:sz w:val="28"/>
          <w:szCs w:val="28"/>
        </w:rPr>
        <w:t>Приобретение баннеров</w:t>
      </w:r>
      <w:r w:rsidR="00D22627">
        <w:rPr>
          <w:spacing w:val="9"/>
          <w:sz w:val="28"/>
          <w:szCs w:val="28"/>
        </w:rPr>
        <w:t xml:space="preserve"> </w:t>
      </w:r>
      <w:r w:rsidR="00D22627" w:rsidRPr="00E53225">
        <w:rPr>
          <w:spacing w:val="9"/>
          <w:sz w:val="28"/>
          <w:szCs w:val="28"/>
        </w:rPr>
        <w:t>(</w:t>
      </w:r>
      <w:r w:rsidR="00E53225" w:rsidRPr="00E53225">
        <w:rPr>
          <w:spacing w:val="9"/>
          <w:sz w:val="28"/>
          <w:szCs w:val="28"/>
        </w:rPr>
        <w:t xml:space="preserve">88 685,00 </w:t>
      </w:r>
      <w:r w:rsidR="00657EA2" w:rsidRPr="00E53225">
        <w:rPr>
          <w:spacing w:val="9"/>
          <w:sz w:val="28"/>
          <w:szCs w:val="28"/>
        </w:rPr>
        <w:t xml:space="preserve"> руб.)</w:t>
      </w:r>
      <w:r w:rsidR="00D92C97" w:rsidRPr="00E53225">
        <w:rPr>
          <w:spacing w:val="9"/>
          <w:sz w:val="28"/>
          <w:szCs w:val="28"/>
        </w:rPr>
        <w:t>,</w:t>
      </w:r>
      <w:r w:rsidR="00D92C97" w:rsidRPr="00343564">
        <w:rPr>
          <w:spacing w:val="9"/>
          <w:sz w:val="28"/>
          <w:szCs w:val="28"/>
        </w:rPr>
        <w:t xml:space="preserve"> </w:t>
      </w:r>
      <w:r w:rsidR="00657EA2">
        <w:rPr>
          <w:spacing w:val="9"/>
          <w:sz w:val="28"/>
          <w:szCs w:val="28"/>
        </w:rPr>
        <w:t>Через средства массовой информации доводятся сведения о деятельности объектов культуры в населенных  проведенных мероприятиях, объявляются конкурсы и т.д.</w:t>
      </w:r>
      <w:r w:rsidR="009E4CAF">
        <w:rPr>
          <w:spacing w:val="9"/>
          <w:sz w:val="28"/>
          <w:szCs w:val="28"/>
        </w:rPr>
        <w:t xml:space="preserve"> с целью привлечь население к культурной жизни района.</w:t>
      </w:r>
    </w:p>
    <w:p w:rsidR="00D92C97" w:rsidRPr="008F3573" w:rsidRDefault="00D92C97" w:rsidP="00C66402">
      <w:pPr>
        <w:pStyle w:val="3"/>
        <w:jc w:val="center"/>
        <w:rPr>
          <w:rFonts w:ascii="Times New Roman" w:hAnsi="Times New Roman"/>
          <w:sz w:val="28"/>
          <w:szCs w:val="28"/>
        </w:rPr>
      </w:pPr>
      <w:r w:rsidRPr="008F3573">
        <w:rPr>
          <w:rFonts w:ascii="Times New Roman" w:hAnsi="Times New Roman"/>
          <w:sz w:val="28"/>
          <w:szCs w:val="28"/>
        </w:rPr>
        <w:t>МАТЕРИАЛЬНО-ТЕХНИЧЕСКАЯ БАЗА</w:t>
      </w:r>
    </w:p>
    <w:p w:rsidR="00D92C97" w:rsidRPr="008F3573" w:rsidRDefault="00D92C97" w:rsidP="00C66402">
      <w:pPr>
        <w:jc w:val="center"/>
        <w:rPr>
          <w:sz w:val="28"/>
          <w:szCs w:val="28"/>
        </w:rPr>
      </w:pPr>
    </w:p>
    <w:p w:rsidR="00D92C97" w:rsidRPr="008F3573" w:rsidRDefault="00D92C97" w:rsidP="00E94DB6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 w:rsidRPr="008F3573">
        <w:rPr>
          <w:rFonts w:ascii="Times New Roman" w:hAnsi="Times New Roman"/>
          <w:sz w:val="28"/>
          <w:szCs w:val="28"/>
          <w:lang w:val="ru-RU"/>
        </w:rPr>
        <w:t>Укрепление материально-технической базы отрасли культуры остается важнейшим направлением деятельности культуры. Основными материальными ресурсами  учреждений является оснащение техническим оборудованием и обеспеченность помещениями.</w:t>
      </w:r>
    </w:p>
    <w:p w:rsidR="00D92C97" w:rsidRPr="008F3573" w:rsidRDefault="00D92C97" w:rsidP="00E94DB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8F3573">
        <w:rPr>
          <w:rFonts w:ascii="Times New Roman" w:hAnsi="Times New Roman"/>
          <w:b/>
          <w:sz w:val="28"/>
          <w:szCs w:val="28"/>
          <w:lang w:val="ru-RU"/>
        </w:rPr>
        <w:t xml:space="preserve">Мероприятия, направленные на </w:t>
      </w:r>
      <w:r w:rsidR="005F0F85">
        <w:rPr>
          <w:rFonts w:ascii="Times New Roman" w:hAnsi="Times New Roman"/>
          <w:b/>
          <w:sz w:val="28"/>
          <w:szCs w:val="28"/>
          <w:lang w:val="ru-RU"/>
        </w:rPr>
        <w:t>проведение ремонтов в 2024</w:t>
      </w:r>
      <w:r w:rsidRPr="008F3573">
        <w:rPr>
          <w:rFonts w:ascii="Times New Roman" w:hAnsi="Times New Roman"/>
          <w:b/>
          <w:sz w:val="28"/>
          <w:szCs w:val="28"/>
          <w:lang w:val="ru-RU"/>
        </w:rPr>
        <w:t xml:space="preserve"> году.</w:t>
      </w:r>
    </w:p>
    <w:p w:rsidR="00D92C97" w:rsidRPr="008F3573" w:rsidRDefault="00487FCB" w:rsidP="00E94DB6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Всего на</w:t>
      </w:r>
      <w:r w:rsidR="009041F0">
        <w:rPr>
          <w:rFonts w:ascii="Times New Roman" w:hAnsi="Times New Roman"/>
          <w:sz w:val="28"/>
          <w:szCs w:val="28"/>
          <w:lang w:val="ru-RU"/>
        </w:rPr>
        <w:t xml:space="preserve"> текущий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92C97" w:rsidRPr="008F3573">
        <w:rPr>
          <w:rFonts w:ascii="Times New Roman" w:hAnsi="Times New Roman"/>
          <w:sz w:val="28"/>
          <w:szCs w:val="28"/>
          <w:lang w:val="ru-RU"/>
        </w:rPr>
        <w:t xml:space="preserve"> ремонт учреждений культуры затрачено</w:t>
      </w:r>
      <w:r w:rsidR="00CD5854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D92C97" w:rsidRPr="008F357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34321">
        <w:rPr>
          <w:rFonts w:ascii="Times New Roman" w:hAnsi="Times New Roman"/>
          <w:b/>
          <w:sz w:val="28"/>
          <w:szCs w:val="28"/>
          <w:lang w:val="ru-RU"/>
        </w:rPr>
        <w:t>4 627 872,56</w:t>
      </w:r>
      <w:r w:rsidR="00D92C97" w:rsidRPr="008F3573">
        <w:rPr>
          <w:rFonts w:ascii="Times New Roman" w:hAnsi="Times New Roman"/>
          <w:b/>
          <w:sz w:val="28"/>
          <w:szCs w:val="28"/>
          <w:lang w:val="ru-RU"/>
        </w:rPr>
        <w:t xml:space="preserve"> тыс. руб. </w:t>
      </w:r>
      <w:r w:rsidR="00D92C97" w:rsidRPr="008F3573">
        <w:rPr>
          <w:rFonts w:ascii="Times New Roman" w:hAnsi="Times New Roman"/>
          <w:sz w:val="28"/>
          <w:szCs w:val="28"/>
          <w:lang w:val="ru-RU"/>
        </w:rPr>
        <w:t>в том числе:</w:t>
      </w:r>
    </w:p>
    <w:p w:rsidR="00D92C97" w:rsidRDefault="00D92C97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 w:rsidRPr="008F3573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5F0F85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10369E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10369E" w:rsidRPr="003E3D25">
        <w:rPr>
          <w:rFonts w:ascii="Times New Roman" w:hAnsi="Times New Roman"/>
          <w:sz w:val="28"/>
          <w:szCs w:val="28"/>
          <w:u w:val="single"/>
          <w:lang w:val="ru-RU"/>
        </w:rPr>
        <w:t>Д</w:t>
      </w:r>
      <w:r w:rsidR="005F0F85" w:rsidRPr="003E3D25">
        <w:rPr>
          <w:rFonts w:ascii="Times New Roman" w:hAnsi="Times New Roman"/>
          <w:sz w:val="28"/>
          <w:szCs w:val="28"/>
          <w:u w:val="single"/>
          <w:lang w:val="ru-RU"/>
        </w:rPr>
        <w:t>К п. Огорон</w:t>
      </w:r>
      <w:r w:rsidR="005F0F85">
        <w:rPr>
          <w:rFonts w:ascii="Times New Roman" w:hAnsi="Times New Roman"/>
          <w:sz w:val="28"/>
          <w:szCs w:val="28"/>
          <w:lang w:val="ru-RU"/>
        </w:rPr>
        <w:t xml:space="preserve"> ремонт входов, устройство отмостки, наружной лестницы</w:t>
      </w:r>
      <w:r w:rsidR="00CD585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F0F85">
        <w:rPr>
          <w:rFonts w:ascii="Times New Roman" w:hAnsi="Times New Roman"/>
          <w:sz w:val="28"/>
          <w:szCs w:val="28"/>
          <w:lang w:val="ru-RU"/>
        </w:rPr>
        <w:t>– 1 775,483</w:t>
      </w:r>
      <w:r w:rsidR="00487FCB">
        <w:rPr>
          <w:rFonts w:ascii="Times New Roman" w:hAnsi="Times New Roman"/>
          <w:sz w:val="28"/>
          <w:szCs w:val="28"/>
          <w:lang w:val="ru-RU"/>
        </w:rPr>
        <w:t xml:space="preserve"> тыс. руб.</w:t>
      </w:r>
    </w:p>
    <w:p w:rsidR="00AD4C34" w:rsidRDefault="00D92C97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 w:rsidRPr="008F357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5854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5F0F85">
        <w:rPr>
          <w:rFonts w:ascii="Times New Roman" w:hAnsi="Times New Roman"/>
          <w:sz w:val="28"/>
          <w:szCs w:val="28"/>
          <w:lang w:val="ru-RU"/>
        </w:rPr>
        <w:t xml:space="preserve">   - </w:t>
      </w:r>
      <w:r w:rsidR="00643B81" w:rsidRPr="00034321">
        <w:rPr>
          <w:rFonts w:ascii="Times New Roman" w:hAnsi="Times New Roman"/>
          <w:sz w:val="28"/>
          <w:szCs w:val="28"/>
          <w:u w:val="single"/>
          <w:lang w:val="ru-RU"/>
        </w:rPr>
        <w:t>ДК п. Тунгала</w:t>
      </w:r>
      <w:r w:rsidR="005F0F85">
        <w:rPr>
          <w:rFonts w:ascii="Times New Roman" w:hAnsi="Times New Roman"/>
          <w:sz w:val="28"/>
          <w:szCs w:val="28"/>
          <w:lang w:val="ru-RU"/>
        </w:rPr>
        <w:t xml:space="preserve"> ремонт отмостки и крылец – 600</w:t>
      </w:r>
      <w:r w:rsidR="00A2159C">
        <w:rPr>
          <w:rFonts w:ascii="Times New Roman" w:hAnsi="Times New Roman"/>
          <w:sz w:val="28"/>
          <w:szCs w:val="28"/>
          <w:lang w:val="ru-RU"/>
        </w:rPr>
        <w:t>,</w:t>
      </w:r>
      <w:r w:rsidR="005F0F85">
        <w:rPr>
          <w:rFonts w:ascii="Times New Roman" w:hAnsi="Times New Roman"/>
          <w:sz w:val="28"/>
          <w:szCs w:val="28"/>
          <w:lang w:val="ru-RU"/>
        </w:rPr>
        <w:t xml:space="preserve">743 </w:t>
      </w:r>
      <w:r w:rsidR="009041F0">
        <w:rPr>
          <w:rFonts w:ascii="Times New Roman" w:hAnsi="Times New Roman"/>
          <w:sz w:val="28"/>
          <w:szCs w:val="28"/>
          <w:lang w:val="ru-RU"/>
        </w:rPr>
        <w:t>тыс. руб.</w:t>
      </w:r>
      <w:r w:rsidR="00CD585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F0F85" w:rsidRDefault="005F0F85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- </w:t>
      </w:r>
      <w:r w:rsidRPr="00034321">
        <w:rPr>
          <w:rFonts w:ascii="Times New Roman" w:hAnsi="Times New Roman"/>
          <w:sz w:val="28"/>
          <w:szCs w:val="28"/>
          <w:u w:val="single"/>
          <w:lang w:val="ru-RU"/>
        </w:rPr>
        <w:t>ДК п. Береговой</w:t>
      </w:r>
      <w:r>
        <w:rPr>
          <w:rFonts w:ascii="Times New Roman" w:hAnsi="Times New Roman"/>
          <w:sz w:val="28"/>
          <w:szCs w:val="28"/>
          <w:lang w:val="ru-RU"/>
        </w:rPr>
        <w:t xml:space="preserve"> ремонт системы электроосвещения – 199,149 тыс. руб.</w:t>
      </w:r>
    </w:p>
    <w:p w:rsidR="005F0F85" w:rsidRDefault="005F0F85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- </w:t>
      </w:r>
      <w:r w:rsidRPr="00034321">
        <w:rPr>
          <w:rFonts w:ascii="Times New Roman" w:hAnsi="Times New Roman"/>
          <w:sz w:val="28"/>
          <w:szCs w:val="28"/>
          <w:u w:val="single"/>
          <w:lang w:val="ru-RU"/>
        </w:rPr>
        <w:t>ДК с. Заречная Слобода</w:t>
      </w:r>
      <w:r>
        <w:rPr>
          <w:rFonts w:ascii="Times New Roman" w:hAnsi="Times New Roman"/>
          <w:sz w:val="28"/>
          <w:szCs w:val="28"/>
          <w:lang w:val="ru-RU"/>
        </w:rPr>
        <w:t xml:space="preserve"> замена оконных блоков – 545,326 тыс. руб.</w:t>
      </w:r>
    </w:p>
    <w:p w:rsidR="00034321" w:rsidRDefault="00034321" w:rsidP="00E94D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ДК с.Бомнак Устройство подвесного потолка </w:t>
      </w:r>
      <w:r w:rsidR="00C66402">
        <w:rPr>
          <w:sz w:val="28"/>
          <w:szCs w:val="28"/>
        </w:rPr>
        <w:t>с заменых светильников</w:t>
      </w:r>
      <w:r>
        <w:rPr>
          <w:sz w:val="28"/>
          <w:szCs w:val="28"/>
        </w:rPr>
        <w:t xml:space="preserve"> – 155,984 тыс. руб</w:t>
      </w:r>
      <w:r w:rsidR="00295B4A">
        <w:rPr>
          <w:sz w:val="28"/>
          <w:szCs w:val="28"/>
        </w:rPr>
        <w:t>.</w:t>
      </w:r>
    </w:p>
    <w:p w:rsidR="005F0F85" w:rsidRDefault="005F0F85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- </w:t>
      </w:r>
      <w:r w:rsidRPr="00034321">
        <w:rPr>
          <w:rFonts w:ascii="Times New Roman" w:hAnsi="Times New Roman"/>
          <w:sz w:val="28"/>
          <w:szCs w:val="28"/>
          <w:u w:val="single"/>
          <w:lang w:val="ru-RU"/>
        </w:rPr>
        <w:t>ДК им. Клепикова с. Овсянка</w:t>
      </w:r>
      <w:r>
        <w:rPr>
          <w:rFonts w:ascii="Times New Roman" w:hAnsi="Times New Roman"/>
          <w:sz w:val="28"/>
          <w:szCs w:val="28"/>
          <w:lang w:val="ru-RU"/>
        </w:rPr>
        <w:t xml:space="preserve"> замена светильников -96,037 тыс. руб.</w:t>
      </w:r>
    </w:p>
    <w:p w:rsidR="007B5D77" w:rsidRDefault="007B5D77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- </w:t>
      </w:r>
      <w:r w:rsidRPr="00034321">
        <w:rPr>
          <w:rFonts w:ascii="Times New Roman" w:hAnsi="Times New Roman"/>
          <w:sz w:val="28"/>
          <w:szCs w:val="28"/>
          <w:u w:val="single"/>
          <w:lang w:val="ru-RU"/>
        </w:rPr>
        <w:t xml:space="preserve">ДК с. </w:t>
      </w:r>
      <w:proofErr w:type="spellStart"/>
      <w:r w:rsidRPr="00034321">
        <w:rPr>
          <w:rFonts w:ascii="Times New Roman" w:hAnsi="Times New Roman"/>
          <w:sz w:val="28"/>
          <w:szCs w:val="28"/>
          <w:u w:val="single"/>
          <w:lang w:val="ru-RU"/>
        </w:rPr>
        <w:t>Гулик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ремонт системы эл/освещения – 51,077 тыс. руб.</w:t>
      </w:r>
    </w:p>
    <w:p w:rsidR="00A2159C" w:rsidRDefault="00A2159C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- </w:t>
      </w:r>
      <w:r w:rsidRPr="00034321">
        <w:rPr>
          <w:rFonts w:ascii="Times New Roman" w:hAnsi="Times New Roman"/>
          <w:sz w:val="28"/>
          <w:szCs w:val="28"/>
          <w:u w:val="single"/>
          <w:lang w:val="ru-RU"/>
        </w:rPr>
        <w:t>ДК Юбилейный</w:t>
      </w:r>
      <w:r>
        <w:rPr>
          <w:rFonts w:ascii="Times New Roman" w:hAnsi="Times New Roman"/>
          <w:sz w:val="28"/>
          <w:szCs w:val="28"/>
          <w:lang w:val="ru-RU"/>
        </w:rPr>
        <w:t xml:space="preserve"> ремонт крыльца – 256,531 тыс. руб.</w:t>
      </w:r>
    </w:p>
    <w:p w:rsidR="007B5D77" w:rsidRDefault="007B5D77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- </w:t>
      </w:r>
      <w:r w:rsidRPr="00034321">
        <w:rPr>
          <w:rFonts w:ascii="Times New Roman" w:hAnsi="Times New Roman"/>
          <w:sz w:val="28"/>
          <w:szCs w:val="28"/>
          <w:u w:val="single"/>
          <w:lang w:val="ru-RU"/>
        </w:rPr>
        <w:t>ДК Юбилейный ДК Сосновый Бор, ДК Амуро-Балтийск ДК Заречна</w:t>
      </w:r>
      <w:r w:rsidR="007900AF" w:rsidRPr="00034321">
        <w:rPr>
          <w:rFonts w:ascii="Times New Roman" w:hAnsi="Times New Roman"/>
          <w:sz w:val="28"/>
          <w:szCs w:val="28"/>
          <w:u w:val="single"/>
          <w:lang w:val="ru-RU"/>
        </w:rPr>
        <w:t>я</w:t>
      </w:r>
      <w:r w:rsidRPr="00034321">
        <w:rPr>
          <w:rFonts w:ascii="Times New Roman" w:hAnsi="Times New Roman"/>
          <w:sz w:val="28"/>
          <w:szCs w:val="28"/>
          <w:u w:val="single"/>
          <w:lang w:val="ru-RU"/>
        </w:rPr>
        <w:t xml:space="preserve"> Слобода</w:t>
      </w:r>
      <w:r>
        <w:rPr>
          <w:rFonts w:ascii="Times New Roman" w:hAnsi="Times New Roman"/>
          <w:sz w:val="28"/>
          <w:szCs w:val="28"/>
          <w:lang w:val="ru-RU"/>
        </w:rPr>
        <w:t xml:space="preserve"> ремонт электроснабжения – 99,404 тыс. руб.</w:t>
      </w:r>
    </w:p>
    <w:p w:rsidR="007900AF" w:rsidRDefault="007B5D77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- </w:t>
      </w:r>
      <w:r w:rsidRPr="00034321">
        <w:rPr>
          <w:rFonts w:ascii="Times New Roman" w:hAnsi="Times New Roman"/>
          <w:sz w:val="28"/>
          <w:szCs w:val="28"/>
          <w:u w:val="single"/>
          <w:lang w:val="ru-RU"/>
        </w:rPr>
        <w:t>библиотека с. Овсянка</w:t>
      </w:r>
      <w:r>
        <w:rPr>
          <w:rFonts w:ascii="Times New Roman" w:hAnsi="Times New Roman"/>
          <w:sz w:val="28"/>
          <w:szCs w:val="28"/>
          <w:lang w:val="ru-RU"/>
        </w:rPr>
        <w:t xml:space="preserve"> замена оконных блоков </w:t>
      </w:r>
      <w:r w:rsidR="007900AF">
        <w:rPr>
          <w:rFonts w:ascii="Times New Roman" w:hAnsi="Times New Roman"/>
          <w:sz w:val="28"/>
          <w:szCs w:val="28"/>
          <w:lang w:val="ru-RU"/>
        </w:rPr>
        <w:t xml:space="preserve">– 704,859 тыс. руб., ремонт системы эл/освещения – 125,230 </w:t>
      </w:r>
      <w:proofErr w:type="spellStart"/>
      <w:r w:rsidR="007900AF">
        <w:rPr>
          <w:rFonts w:ascii="Times New Roman" w:hAnsi="Times New Roman"/>
          <w:sz w:val="28"/>
          <w:szCs w:val="28"/>
          <w:lang w:val="ru-RU"/>
        </w:rPr>
        <w:t>тыс.руб</w:t>
      </w:r>
      <w:proofErr w:type="spellEnd"/>
      <w:r w:rsidR="007900AF">
        <w:rPr>
          <w:rFonts w:ascii="Times New Roman" w:hAnsi="Times New Roman"/>
          <w:sz w:val="28"/>
          <w:szCs w:val="28"/>
          <w:lang w:val="ru-RU"/>
        </w:rPr>
        <w:t>.</w:t>
      </w:r>
    </w:p>
    <w:p w:rsidR="00A2159C" w:rsidRDefault="007900AF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Pr="00034321">
        <w:rPr>
          <w:rFonts w:ascii="Times New Roman" w:hAnsi="Times New Roman"/>
          <w:sz w:val="28"/>
          <w:szCs w:val="28"/>
          <w:u w:val="single"/>
          <w:lang w:val="ru-RU"/>
        </w:rPr>
        <w:t>Спорткомплекс с. Октябрьский</w:t>
      </w:r>
      <w:r>
        <w:rPr>
          <w:rFonts w:ascii="Times New Roman" w:hAnsi="Times New Roman"/>
          <w:sz w:val="28"/>
          <w:szCs w:val="28"/>
          <w:lang w:val="ru-RU"/>
        </w:rPr>
        <w:t xml:space="preserve"> замена светильников – 18.050 тыс. руб.</w:t>
      </w:r>
    </w:p>
    <w:p w:rsidR="007B5D77" w:rsidRDefault="007900AF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</w:t>
      </w:r>
    </w:p>
    <w:p w:rsidR="005F0F85" w:rsidRDefault="00A2159C" w:rsidP="0003489B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Ремонт памятников и захоронений всего на сумму </w:t>
      </w:r>
      <w:r w:rsidRPr="00A2159C">
        <w:rPr>
          <w:rFonts w:ascii="Times New Roman" w:hAnsi="Times New Roman"/>
          <w:b/>
          <w:sz w:val="28"/>
          <w:szCs w:val="28"/>
          <w:lang w:val="ru-RU"/>
        </w:rPr>
        <w:t>– 9 562,435 тыс. руб.</w:t>
      </w:r>
    </w:p>
    <w:p w:rsidR="0003489B" w:rsidRDefault="0003489B" w:rsidP="0003489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</w:p>
    <w:p w:rsidR="00AD4C34" w:rsidRPr="008F3573" w:rsidRDefault="00CB4BA8" w:rsidP="00E94DB6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</w:t>
      </w:r>
    </w:p>
    <w:tbl>
      <w:tblPr>
        <w:tblW w:w="5333" w:type="pct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27"/>
        <w:gridCol w:w="1277"/>
        <w:gridCol w:w="2017"/>
        <w:gridCol w:w="1708"/>
        <w:gridCol w:w="1121"/>
        <w:gridCol w:w="2214"/>
      </w:tblGrid>
      <w:tr w:rsidR="00D92C97" w:rsidRPr="008F3573" w:rsidTr="002D1D9F">
        <w:trPr>
          <w:trHeight w:hRule="exact" w:val="2613"/>
          <w:jc w:val="center"/>
        </w:trPr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C66402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Тип учреждения культуры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C66402">
            <w:pPr>
              <w:shd w:val="clear" w:color="auto" w:fill="FFFFFF"/>
              <w:jc w:val="center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Потребность в укреплении материально-технической базы</w:t>
            </w:r>
          </w:p>
        </w:tc>
        <w:tc>
          <w:tcPr>
            <w:tcW w:w="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C66402">
            <w:pPr>
              <w:shd w:val="clear" w:color="auto" w:fill="FFFFFF"/>
              <w:jc w:val="center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Потребность в проведении работ по текущему ремонту</w:t>
            </w:r>
          </w:p>
          <w:p w:rsidR="00D92C97" w:rsidRPr="008F3573" w:rsidRDefault="00D92C97" w:rsidP="00C66402">
            <w:pPr>
              <w:shd w:val="clear" w:color="auto" w:fill="FFFFFF"/>
              <w:jc w:val="center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(виды работ)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C66402">
            <w:pPr>
              <w:shd w:val="clear" w:color="auto" w:fill="FFFFFF"/>
              <w:spacing w:line="235" w:lineRule="exact"/>
              <w:jc w:val="center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Потребность в проведении</w:t>
            </w:r>
            <w:r w:rsidRPr="008F3573">
              <w:rPr>
                <w:b/>
                <w:spacing w:val="7"/>
                <w:sz w:val="24"/>
                <w:szCs w:val="24"/>
              </w:rPr>
              <w:t xml:space="preserve"> </w:t>
            </w:r>
            <w:r w:rsidRPr="008F3573">
              <w:rPr>
                <w:b/>
                <w:spacing w:val="-3"/>
                <w:sz w:val="24"/>
                <w:szCs w:val="24"/>
              </w:rPr>
              <w:t xml:space="preserve">работ по </w:t>
            </w:r>
            <w:r w:rsidRPr="008F3573">
              <w:rPr>
                <w:b/>
                <w:spacing w:val="7"/>
                <w:sz w:val="24"/>
                <w:szCs w:val="24"/>
              </w:rPr>
              <w:t>капи</w:t>
            </w:r>
            <w:r w:rsidRPr="008F3573">
              <w:rPr>
                <w:b/>
                <w:sz w:val="24"/>
                <w:szCs w:val="24"/>
              </w:rPr>
              <w:t>тальному ремонту</w:t>
            </w:r>
          </w:p>
          <w:p w:rsidR="00D92C97" w:rsidRPr="008F3573" w:rsidRDefault="00D92C97" w:rsidP="00C66402">
            <w:pPr>
              <w:shd w:val="clear" w:color="auto" w:fill="FFFFFF"/>
              <w:spacing w:line="235" w:lineRule="exact"/>
              <w:jc w:val="center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(виды работ)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C66402">
            <w:pPr>
              <w:shd w:val="clear" w:color="auto" w:fill="FFFFFF"/>
              <w:spacing w:line="230" w:lineRule="exact"/>
              <w:jc w:val="center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2"/>
                <w:sz w:val="24"/>
                <w:szCs w:val="24"/>
              </w:rPr>
              <w:t>Находятся в аварий</w:t>
            </w:r>
            <w:r w:rsidRPr="008F3573">
              <w:rPr>
                <w:b/>
                <w:spacing w:val="-1"/>
                <w:sz w:val="24"/>
                <w:szCs w:val="24"/>
              </w:rPr>
              <w:t>ном состоянии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C66402">
            <w:pPr>
              <w:shd w:val="clear" w:color="auto" w:fill="FFFFFF"/>
              <w:spacing w:line="230" w:lineRule="exact"/>
              <w:jc w:val="center"/>
              <w:rPr>
                <w:b/>
                <w:sz w:val="24"/>
                <w:szCs w:val="24"/>
              </w:rPr>
            </w:pPr>
            <w:r w:rsidRPr="008F3573">
              <w:rPr>
                <w:b/>
                <w:sz w:val="24"/>
                <w:szCs w:val="24"/>
              </w:rPr>
              <w:t>Планируемые мер</w:t>
            </w:r>
            <w:r w:rsidR="00404B0B">
              <w:rPr>
                <w:b/>
                <w:sz w:val="24"/>
                <w:szCs w:val="24"/>
              </w:rPr>
              <w:t>оприятия на 202</w:t>
            </w:r>
            <w:r w:rsidR="001610B6">
              <w:rPr>
                <w:b/>
                <w:sz w:val="24"/>
                <w:szCs w:val="24"/>
              </w:rPr>
              <w:t>5</w:t>
            </w:r>
            <w:r w:rsidRPr="008F3573">
              <w:rPr>
                <w:b/>
                <w:sz w:val="24"/>
                <w:szCs w:val="24"/>
              </w:rPr>
              <w:t xml:space="preserve"> г.</w:t>
            </w:r>
          </w:p>
        </w:tc>
      </w:tr>
      <w:tr w:rsidR="00D92C97" w:rsidRPr="008F3573" w:rsidTr="002D1D9F">
        <w:trPr>
          <w:trHeight w:hRule="exact" w:val="1291"/>
          <w:jc w:val="center"/>
        </w:trPr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9D4651">
            <w:r w:rsidRPr="008F3573">
              <w:lastRenderedPageBreak/>
              <w:t xml:space="preserve">ДК с. </w:t>
            </w:r>
            <w:proofErr w:type="spellStart"/>
            <w:r w:rsidRPr="008F3573">
              <w:t>Алгач</w:t>
            </w:r>
            <w:proofErr w:type="spellEnd"/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8F3573" w:rsidRDefault="009041F0" w:rsidP="00E94DB6">
            <w:pPr>
              <w:shd w:val="clear" w:color="auto" w:fill="FFFFFF"/>
              <w:jc w:val="both"/>
              <w:rPr>
                <w:b/>
                <w:i/>
                <w:spacing w:val="-3"/>
                <w:sz w:val="24"/>
                <w:szCs w:val="24"/>
              </w:rPr>
            </w:pPr>
            <w:r w:rsidRPr="009041F0"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9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8F3573" w:rsidRDefault="00343564" w:rsidP="00E94DB6">
            <w:pPr>
              <w:shd w:val="clear" w:color="auto" w:fill="FFFFFF"/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</w:rPr>
              <w:t>Утепление стен здания</w:t>
            </w:r>
            <w:r w:rsidR="000E0A70">
              <w:rPr>
                <w:spacing w:val="-3"/>
              </w:rPr>
              <w:t>, замена входных дверей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spacing w:line="235" w:lineRule="exact"/>
              <w:jc w:val="both"/>
              <w:rPr>
                <w:spacing w:val="7"/>
              </w:rPr>
            </w:pPr>
            <w:r w:rsidRPr="008F3573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73030A" w:rsidRDefault="00D92C97" w:rsidP="00E94DB6">
            <w:pPr>
              <w:shd w:val="clear" w:color="auto" w:fill="FFFFFF"/>
              <w:jc w:val="both"/>
              <w:rPr>
                <w:color w:val="FF0000"/>
                <w:spacing w:val="-3"/>
              </w:rPr>
            </w:pPr>
          </w:p>
        </w:tc>
      </w:tr>
      <w:tr w:rsidR="00D92C97" w:rsidRPr="00525280" w:rsidTr="002D1D9F">
        <w:trPr>
          <w:trHeight w:hRule="exact" w:val="1944"/>
          <w:jc w:val="center"/>
        </w:trPr>
        <w:tc>
          <w:tcPr>
            <w:tcW w:w="9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 xml:space="preserve">ДК с. </w:t>
            </w:r>
            <w:proofErr w:type="spellStart"/>
            <w:r w:rsidRPr="00525280">
              <w:t>Амуро</w:t>
            </w:r>
            <w:proofErr w:type="spellEnd"/>
            <w:r w:rsidRPr="00525280">
              <w:t>-Балтийск»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1610B6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525280">
              <w:t>Требуется капитальный ремонт (замена кровли, ремонт стропильной системы и перекрытия, утепление стен)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446844" w:rsidP="00E94DB6">
            <w:pPr>
              <w:jc w:val="both"/>
            </w:pPr>
            <w:r w:rsidRPr="00525280">
              <w:t>В предаварийном состоянии потолок в зрительном зале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F8412B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525280">
              <w:t>Капитальный ремонт (замена кровли, ремонт стропильной системы и</w:t>
            </w:r>
            <w:r w:rsidR="001610B6" w:rsidRPr="00525280">
              <w:t xml:space="preserve"> перекрытия, утепление стен</w:t>
            </w:r>
          </w:p>
        </w:tc>
      </w:tr>
      <w:tr w:rsidR="00D92C97" w:rsidRPr="00525280" w:rsidTr="002D1D9F">
        <w:trPr>
          <w:trHeight w:hRule="exact" w:val="261"/>
          <w:jc w:val="center"/>
        </w:trPr>
        <w:tc>
          <w:tcPr>
            <w:tcW w:w="9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СК с. Березовка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1004"/>
          <w:jc w:val="center"/>
        </w:trPr>
        <w:tc>
          <w:tcPr>
            <w:tcW w:w="9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п. Береговой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9D4651" w:rsidP="009D4651">
            <w:pPr>
              <w:rPr>
                <w:b/>
                <w:spacing w:val="-3"/>
                <w:sz w:val="24"/>
                <w:szCs w:val="24"/>
              </w:rPr>
            </w:pPr>
            <w:r w:rsidRPr="009D4651">
              <w:rPr>
                <w:spacing w:val="-3"/>
              </w:rPr>
              <w:t>Звуковое оборудование для сцены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2D1D9F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  <w:r w:rsidRPr="00525280">
              <w:rPr>
                <w:spacing w:val="-3"/>
              </w:rPr>
              <w:t>Требуется замена</w:t>
            </w:r>
            <w:r w:rsidR="001610B6" w:rsidRPr="00525280">
              <w:rPr>
                <w:b/>
                <w:spacing w:val="-3"/>
                <w:sz w:val="24"/>
                <w:szCs w:val="24"/>
              </w:rPr>
              <w:t xml:space="preserve"> </w:t>
            </w:r>
            <w:r w:rsidR="001610B6" w:rsidRPr="00525280">
              <w:rPr>
                <w:spacing w:val="-3"/>
              </w:rPr>
              <w:t>оконных блоков, утепление перекрытия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2D1D9F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  <w:r w:rsidRPr="00525280">
              <w:rPr>
                <w:spacing w:val="-3"/>
              </w:rPr>
              <w:t>Требуется замена</w:t>
            </w:r>
            <w:r w:rsidR="006261F3" w:rsidRPr="00525280">
              <w:rPr>
                <w:b/>
                <w:spacing w:val="-3"/>
                <w:sz w:val="24"/>
                <w:szCs w:val="24"/>
              </w:rPr>
              <w:t xml:space="preserve"> </w:t>
            </w:r>
            <w:r w:rsidR="006261F3" w:rsidRPr="00525280">
              <w:rPr>
                <w:spacing w:val="-3"/>
              </w:rPr>
              <w:t>оконных блоков, утепление перекрытия</w:t>
            </w:r>
          </w:p>
        </w:tc>
      </w:tr>
      <w:tr w:rsidR="00D92C97" w:rsidRPr="00525280" w:rsidTr="002D1D9F">
        <w:trPr>
          <w:trHeight w:hRule="exact" w:val="576"/>
          <w:jc w:val="center"/>
        </w:trPr>
        <w:tc>
          <w:tcPr>
            <w:tcW w:w="9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с. Бомнак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525280">
              <w:rPr>
                <w:spacing w:val="-3"/>
              </w:rPr>
              <w:t>Ремонт системы отопления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1423"/>
          <w:jc w:val="center"/>
        </w:trPr>
        <w:tc>
          <w:tcPr>
            <w:tcW w:w="9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 xml:space="preserve">ДК п. </w:t>
            </w:r>
            <w:proofErr w:type="spellStart"/>
            <w:r w:rsidRPr="00525280">
              <w:t>Верхнезейский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3300A4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525280">
              <w:rPr>
                <w:spacing w:val="-3"/>
              </w:rPr>
              <w:t>Требуется капитальный ремонт системы</w:t>
            </w:r>
            <w:r w:rsidRPr="0052528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25280">
              <w:rPr>
                <w:spacing w:val="-3"/>
              </w:rPr>
              <w:t>отопления, системы электроснабжения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6261F3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  <w:r w:rsidRPr="00525280">
              <w:rPr>
                <w:spacing w:val="-3"/>
              </w:rPr>
              <w:t>Требуется капитальный ремонт системы</w:t>
            </w:r>
            <w:r w:rsidRPr="0052528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25280">
              <w:rPr>
                <w:spacing w:val="-3"/>
              </w:rPr>
              <w:t>отопления, системы электроснабжения</w:t>
            </w:r>
          </w:p>
        </w:tc>
      </w:tr>
      <w:tr w:rsidR="00D92C97" w:rsidRPr="00525280" w:rsidTr="002D1D9F">
        <w:trPr>
          <w:trHeight w:hRule="exact" w:val="714"/>
          <w:jc w:val="center"/>
        </w:trPr>
        <w:tc>
          <w:tcPr>
            <w:tcW w:w="9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п. Горный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9D4651" w:rsidRDefault="009D4651" w:rsidP="009D4651">
            <w:pPr>
              <w:rPr>
                <w:spacing w:val="-3"/>
              </w:rPr>
            </w:pPr>
            <w:r>
              <w:rPr>
                <w:spacing w:val="-3"/>
              </w:rPr>
              <w:t>Звуковое оборудование для сцены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272"/>
          <w:jc w:val="center"/>
        </w:trPr>
        <w:tc>
          <w:tcPr>
            <w:tcW w:w="9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 xml:space="preserve">ДК </w:t>
            </w:r>
            <w:proofErr w:type="spellStart"/>
            <w:r w:rsidRPr="00525280">
              <w:t>с.Гулик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304"/>
          <w:jc w:val="center"/>
        </w:trPr>
        <w:tc>
          <w:tcPr>
            <w:tcW w:w="9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п. Дугда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315"/>
          <w:jc w:val="center"/>
        </w:trPr>
        <w:tc>
          <w:tcPr>
            <w:tcW w:w="9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с. Ивановка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369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9D4651" w:rsidP="00C500F7">
            <w:r>
              <w:t xml:space="preserve">ДК </w:t>
            </w:r>
            <w:r w:rsidR="00D92C97" w:rsidRPr="00525280">
              <w:t>с.</w:t>
            </w:r>
            <w:r>
              <w:t xml:space="preserve"> </w:t>
            </w:r>
            <w:r w:rsidR="00404B0B" w:rsidRPr="00525280">
              <w:t xml:space="preserve">Николаевка 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349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п. Огорон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420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 xml:space="preserve">ДК п. </w:t>
            </w:r>
            <w:proofErr w:type="spellStart"/>
            <w:r w:rsidRPr="00525280">
              <w:t>Поляковский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562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 xml:space="preserve">ДК с. </w:t>
            </w:r>
            <w:proofErr w:type="spellStart"/>
            <w:r w:rsidRPr="00525280">
              <w:t>Снежногорский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446844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525280">
              <w:rPr>
                <w:spacing w:val="-3"/>
              </w:rPr>
              <w:t>Ремонт кровли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1267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2D1D9F" w:rsidP="009D4651">
            <w:r w:rsidRPr="00525280">
              <w:t>ДК с.</w:t>
            </w:r>
            <w:r w:rsidR="00D92C97" w:rsidRPr="00525280">
              <w:t xml:space="preserve"> Сосновый Бор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2D1D9F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525280">
              <w:rPr>
                <w:spacing w:val="-3"/>
              </w:rPr>
              <w:t>Ремонт входной</w:t>
            </w:r>
            <w:r w:rsidR="00446844" w:rsidRPr="00525280">
              <w:rPr>
                <w:spacing w:val="-3"/>
              </w:rPr>
              <w:t xml:space="preserve"> </w:t>
            </w:r>
            <w:r w:rsidRPr="00525280">
              <w:rPr>
                <w:spacing w:val="-3"/>
              </w:rPr>
              <w:t>зоны (</w:t>
            </w:r>
            <w:r>
              <w:rPr>
                <w:spacing w:val="-3"/>
              </w:rPr>
              <w:t xml:space="preserve">бетонная площадка, </w:t>
            </w:r>
            <w:r w:rsidR="002F1A1D" w:rsidRPr="00525280">
              <w:rPr>
                <w:spacing w:val="-3"/>
              </w:rPr>
              <w:t>крыльцо)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2D1D9F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  <w:r w:rsidRPr="00525280">
              <w:rPr>
                <w:spacing w:val="-3"/>
              </w:rPr>
              <w:t>Ремонт входной</w:t>
            </w:r>
            <w:r w:rsidR="002F1A1D" w:rsidRPr="00525280">
              <w:rPr>
                <w:spacing w:val="-3"/>
              </w:rPr>
              <w:t xml:space="preserve"> </w:t>
            </w:r>
            <w:r w:rsidRPr="00525280">
              <w:rPr>
                <w:spacing w:val="-3"/>
              </w:rPr>
              <w:t>зоны (</w:t>
            </w:r>
            <w:r w:rsidR="002F1A1D" w:rsidRPr="00525280">
              <w:rPr>
                <w:spacing w:val="-3"/>
              </w:rPr>
              <w:t>бетонная площадка,</w:t>
            </w:r>
            <w:r>
              <w:rPr>
                <w:spacing w:val="-3"/>
              </w:rPr>
              <w:t xml:space="preserve"> крыльцо).</w:t>
            </w:r>
          </w:p>
        </w:tc>
      </w:tr>
      <w:tr w:rsidR="00D92C97" w:rsidRPr="00525280" w:rsidTr="002D1D9F">
        <w:trPr>
          <w:trHeight w:hRule="exact" w:val="348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п. Тунгала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275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с. Умлекан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2546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с. Чалбачи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3300A4" w:rsidP="003300A4">
            <w:pPr>
              <w:shd w:val="clear" w:color="auto" w:fill="FFFFFF"/>
              <w:jc w:val="both"/>
              <w:rPr>
                <w:b/>
                <w:spacing w:val="-3"/>
              </w:rPr>
            </w:pPr>
            <w:r w:rsidRPr="00525280">
              <w:t>Требуется ремонт (укрепление и выравнивание наружной стен здания, замена кровли, замена системы отопления, ремонт полов)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3300A4" w:rsidP="00E94DB6">
            <w:pPr>
              <w:shd w:val="clear" w:color="auto" w:fill="FFFFFF"/>
              <w:jc w:val="both"/>
              <w:rPr>
                <w:b/>
                <w:spacing w:val="-3"/>
              </w:rPr>
            </w:pPr>
            <w:r>
              <w:t>Р</w:t>
            </w:r>
            <w:r w:rsidR="006E19DE" w:rsidRPr="00525280">
              <w:t>емонт (укрепление и выравнивание наружной стен здания, замена кровли, замена системы отопления, ремонт полов)</w:t>
            </w:r>
            <w:r w:rsidR="002D1D9F">
              <w:t>.</w:t>
            </w:r>
          </w:p>
        </w:tc>
      </w:tr>
      <w:tr w:rsidR="00D92C97" w:rsidRPr="00525280" w:rsidTr="002D1D9F">
        <w:trPr>
          <w:trHeight w:hRule="exact" w:val="1655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lastRenderedPageBreak/>
              <w:t>ДК с.Заречная Слобода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A95458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  <w:r w:rsidRPr="00525280">
              <w:t>Требуется капитальный ремонт (замена кровли</w:t>
            </w:r>
            <w:r w:rsidRPr="00525280">
              <w:rPr>
                <w:sz w:val="16"/>
                <w:szCs w:val="16"/>
              </w:rPr>
              <w:t>,</w:t>
            </w:r>
            <w:r w:rsidRPr="00525280">
              <w:t xml:space="preserve"> замена системы отопления</w:t>
            </w:r>
            <w:r w:rsidR="001610B6" w:rsidRPr="00525280">
              <w:t>, ремонт полов</w:t>
            </w:r>
            <w:r w:rsidRPr="00525280">
              <w:rPr>
                <w:b/>
              </w:rPr>
              <w:t>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6E19DE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525280">
              <w:t>Капитальный ремонт (замена кровли</w:t>
            </w:r>
            <w:r w:rsidRPr="00525280">
              <w:rPr>
                <w:sz w:val="16"/>
                <w:szCs w:val="16"/>
              </w:rPr>
              <w:t xml:space="preserve">, </w:t>
            </w:r>
            <w:r w:rsidRPr="00525280">
              <w:t>замена окон, замена системы отопления</w:t>
            </w:r>
            <w:r w:rsidR="006261F3" w:rsidRPr="00525280">
              <w:t>, ремонт полов</w:t>
            </w:r>
            <w:r w:rsidRPr="00525280">
              <w:t>)</w:t>
            </w:r>
            <w:r w:rsidR="002D1D9F">
              <w:t>.</w:t>
            </w:r>
          </w:p>
        </w:tc>
      </w:tr>
      <w:tr w:rsidR="00D92C97" w:rsidRPr="00525280" w:rsidTr="002D1D9F">
        <w:trPr>
          <w:trHeight w:hRule="exact" w:val="461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с. Юбилейный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992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им. Клепикова с. Овсянка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C500F7" w:rsidRDefault="00C500F7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C500F7">
              <w:rPr>
                <w:spacing w:val="-3"/>
              </w:rPr>
              <w:t>Световое оборудование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2D1D9F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2D1D9F">
              <w:rPr>
                <w:spacing w:val="-3"/>
              </w:rPr>
              <w:t>Требуется капитальный ремонт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2D1D9F" w:rsidP="00E94DB6">
            <w:pPr>
              <w:jc w:val="both"/>
            </w:pPr>
            <w: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2D1D9F" w:rsidP="002D1D9F">
            <w:pPr>
              <w:shd w:val="clear" w:color="auto" w:fill="FFFFFF"/>
              <w:jc w:val="both"/>
              <w:rPr>
                <w:b/>
                <w:spacing w:val="2"/>
                <w:sz w:val="24"/>
                <w:szCs w:val="24"/>
              </w:rPr>
            </w:pPr>
            <w:r>
              <w:rPr>
                <w:spacing w:val="-3"/>
              </w:rPr>
              <w:t>К</w:t>
            </w:r>
            <w:r w:rsidRPr="002D1D9F">
              <w:rPr>
                <w:spacing w:val="-3"/>
              </w:rPr>
              <w:t xml:space="preserve">апитальный ремонт </w:t>
            </w:r>
            <w:r>
              <w:rPr>
                <w:spacing w:val="-3"/>
              </w:rPr>
              <w:t>с</w:t>
            </w:r>
            <w:r w:rsidRPr="002D1D9F">
              <w:rPr>
                <w:spacing w:val="-3"/>
              </w:rPr>
              <w:t xml:space="preserve">истемы </w:t>
            </w:r>
            <w:r>
              <w:rPr>
                <w:spacing w:val="-3"/>
              </w:rPr>
              <w:t>отопления и электроснабжения.</w:t>
            </w:r>
          </w:p>
        </w:tc>
      </w:tr>
      <w:tr w:rsidR="00D92C97" w:rsidRPr="00525280" w:rsidTr="002D1D9F">
        <w:trPr>
          <w:trHeight w:hRule="exact" w:val="1224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ДК п. Октябрьский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300A4" w:rsidRPr="00525280" w:rsidRDefault="003300A4" w:rsidP="003300A4">
            <w:pPr>
              <w:jc w:val="both"/>
            </w:pPr>
            <w:r w:rsidRPr="00525280">
              <w:t>Замена потолка, оконных и дверных блоков, утепление пристройки</w:t>
            </w:r>
          </w:p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3300A4">
            <w:pPr>
              <w:jc w:val="both"/>
              <w:rPr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  <w:rPr>
                <w:spacing w:val="7"/>
              </w:rPr>
            </w:pP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0E0A70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525280">
              <w:rPr>
                <w:spacing w:val="-3"/>
              </w:rPr>
              <w:t xml:space="preserve"> </w:t>
            </w:r>
            <w:r w:rsidR="006E19DE" w:rsidRPr="00525280">
              <w:rPr>
                <w:spacing w:val="-3"/>
              </w:rPr>
              <w:t>Ремонт потолка. системы отопления, утепление пристройки</w:t>
            </w:r>
          </w:p>
        </w:tc>
      </w:tr>
      <w:tr w:rsidR="00D92C97" w:rsidRPr="00525280" w:rsidTr="002D1D9F">
        <w:trPr>
          <w:trHeight w:hRule="exact" w:val="2056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2F1A1D" w:rsidP="009D4651">
            <w:r w:rsidRPr="00525280">
              <w:t>С</w:t>
            </w:r>
            <w:r w:rsidR="00D92C97" w:rsidRPr="00525280">
              <w:t>порткомплекс       п. Октябрьский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0A0EF5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525280">
              <w:t xml:space="preserve">Замена оконных блоков, капитальный ремонт системы отопления </w:t>
            </w:r>
            <w:r w:rsidR="002D1D9F" w:rsidRPr="00525280">
              <w:t>и электроснабжения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  <w:rPr>
                <w:spacing w:val="7"/>
              </w:rPr>
            </w:pP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3300A4" w:rsidP="003300A4">
            <w:pPr>
              <w:shd w:val="clear" w:color="auto" w:fill="FFFFFF"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Подготовка пакета документов для участия в конкурсном отборе </w:t>
            </w:r>
            <w:proofErr w:type="gramStart"/>
            <w:r>
              <w:rPr>
                <w:spacing w:val="-3"/>
              </w:rPr>
              <w:t>на  2026</w:t>
            </w:r>
            <w:proofErr w:type="gramEnd"/>
            <w:r>
              <w:rPr>
                <w:spacing w:val="-3"/>
              </w:rPr>
              <w:t>-2027г. для предоставлении субсидии на проведение капитального ремонта.</w:t>
            </w:r>
          </w:p>
        </w:tc>
      </w:tr>
      <w:tr w:rsidR="00D92C97" w:rsidRPr="00525280" w:rsidTr="002D1D9F">
        <w:trPr>
          <w:trHeight w:val="445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Библиотека с Овсянка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824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80"/>
          <w:jc w:val="center"/>
        </w:trPr>
        <w:tc>
          <w:tcPr>
            <w:tcW w:w="978" w:type="pct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/>
        </w:tc>
        <w:tc>
          <w:tcPr>
            <w:tcW w:w="616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824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spacing w:line="235" w:lineRule="exact"/>
              <w:jc w:val="both"/>
              <w:rPr>
                <w:b/>
                <w:spacing w:val="7"/>
                <w:sz w:val="24"/>
                <w:szCs w:val="24"/>
              </w:rPr>
            </w:pPr>
          </w:p>
        </w:tc>
        <w:tc>
          <w:tcPr>
            <w:tcW w:w="106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D92C97" w:rsidRPr="00525280" w:rsidTr="002D1D9F">
        <w:trPr>
          <w:trHeight w:hRule="exact" w:val="1249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r w:rsidRPr="00525280">
              <w:t>Отдел по методике клубной работы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0A0EF5" w:rsidP="00E94DB6">
            <w:pPr>
              <w:shd w:val="clear" w:color="auto" w:fill="FFFFFF"/>
              <w:jc w:val="both"/>
              <w:rPr>
                <w:spacing w:val="-3"/>
              </w:rPr>
            </w:pPr>
            <w:r w:rsidRPr="00525280">
              <w:rPr>
                <w:spacing w:val="-3"/>
              </w:rPr>
              <w:t xml:space="preserve">Ремонт линолеумных полов, отделочные работы и др. </w:t>
            </w:r>
            <w:r w:rsidR="006261F3" w:rsidRPr="00525280">
              <w:rPr>
                <w:spacing w:val="-3"/>
              </w:rPr>
              <w:t>работы, связанные с переездом)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  <w:r w:rsidRPr="00525280">
              <w:rPr>
                <w:spacing w:val="7"/>
              </w:rPr>
              <w:t>нет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6261F3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  <w:r w:rsidRPr="00525280">
              <w:rPr>
                <w:spacing w:val="-3"/>
              </w:rPr>
              <w:t>Ремонт линолеумных полов, отделочные работы и др. работы, связанные с переездом)</w:t>
            </w:r>
          </w:p>
        </w:tc>
      </w:tr>
      <w:tr w:rsidR="00D92C97" w:rsidRPr="00525280" w:rsidTr="002D1D9F">
        <w:trPr>
          <w:trHeight w:hRule="exact" w:val="1277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9D4651">
            <w:pPr>
              <w:rPr>
                <w:b/>
                <w:bCs/>
              </w:rPr>
            </w:pPr>
            <w:r w:rsidRPr="00525280">
              <w:rPr>
                <w:b/>
                <w:bCs/>
              </w:rPr>
              <w:t>М</w:t>
            </w:r>
            <w:r w:rsidR="006261F3" w:rsidRPr="00525280">
              <w:rPr>
                <w:b/>
                <w:bCs/>
              </w:rPr>
              <w:t xml:space="preserve">АУ ДО "Детская музыкальная школа Зейского муниципального </w:t>
            </w:r>
            <w:r w:rsidR="00E94DB6">
              <w:rPr>
                <w:b/>
                <w:bCs/>
              </w:rPr>
              <w:t>округа</w:t>
            </w:r>
            <w:r w:rsidR="006261F3" w:rsidRPr="00525280">
              <w:rPr>
                <w:b/>
                <w:bCs/>
              </w:rPr>
              <w:t>»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61F3" w:rsidRPr="00525280" w:rsidRDefault="006261F3" w:rsidP="00E94DB6">
            <w:pPr>
              <w:jc w:val="both"/>
              <w:rPr>
                <w:sz w:val="24"/>
                <w:szCs w:val="24"/>
              </w:rPr>
            </w:pPr>
            <w:r w:rsidRPr="00525280">
              <w:t>Ремонт полов и замена покрытия стен в здании музыкальной школы с. Овсянка</w:t>
            </w:r>
          </w:p>
          <w:p w:rsidR="00D92C97" w:rsidRPr="00525280" w:rsidRDefault="00D92C97" w:rsidP="00E94DB6">
            <w:pPr>
              <w:shd w:val="clear" w:color="auto" w:fill="FFFFFF"/>
              <w:jc w:val="both"/>
              <w:rPr>
                <w:spacing w:val="-3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525280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2C97" w:rsidRPr="00525280" w:rsidRDefault="00D92C97" w:rsidP="00E94DB6">
            <w:pPr>
              <w:jc w:val="both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61F3" w:rsidRPr="00525280" w:rsidRDefault="006261F3" w:rsidP="00E94DB6">
            <w:pPr>
              <w:jc w:val="both"/>
              <w:rPr>
                <w:sz w:val="24"/>
                <w:szCs w:val="24"/>
              </w:rPr>
            </w:pPr>
            <w:r w:rsidRPr="00525280">
              <w:t>Ремонт полов и замена покрытия стен в здании музыкальной школы с. Овсянка</w:t>
            </w:r>
          </w:p>
          <w:p w:rsidR="00D92C97" w:rsidRPr="00525280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</w:tbl>
    <w:p w:rsidR="0010301A" w:rsidRPr="00525280" w:rsidRDefault="0010301A" w:rsidP="00E94DB6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</w:p>
    <w:p w:rsidR="00D92C97" w:rsidRPr="008F3573" w:rsidRDefault="00D92C97" w:rsidP="00E94DB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8F3573">
        <w:rPr>
          <w:rFonts w:ascii="Times New Roman" w:hAnsi="Times New Roman"/>
          <w:b/>
          <w:sz w:val="28"/>
          <w:szCs w:val="28"/>
          <w:lang w:val="ru-RU"/>
        </w:rPr>
        <w:t>Мероприятия  по улучшению МТБ</w:t>
      </w:r>
    </w:p>
    <w:p w:rsidR="001D752B" w:rsidRDefault="004A0BBF" w:rsidP="00E94DB6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На п</w:t>
      </w:r>
      <w:r w:rsidR="0010301A" w:rsidRPr="0010301A">
        <w:rPr>
          <w:rFonts w:ascii="Times New Roman" w:hAnsi="Times New Roman"/>
          <w:sz w:val="28"/>
          <w:szCs w:val="28"/>
          <w:lang w:val="ru-RU"/>
        </w:rPr>
        <w:t>риобретение спортивного инвентаря и оборудования</w:t>
      </w:r>
      <w:r w:rsidR="001A589E">
        <w:rPr>
          <w:rFonts w:ascii="Times New Roman" w:hAnsi="Times New Roman"/>
          <w:sz w:val="28"/>
          <w:szCs w:val="28"/>
          <w:lang w:val="ru-RU"/>
        </w:rPr>
        <w:t xml:space="preserve"> затрачено – 44,200</w:t>
      </w:r>
      <w:r>
        <w:rPr>
          <w:rFonts w:ascii="Times New Roman" w:hAnsi="Times New Roman"/>
          <w:sz w:val="28"/>
          <w:szCs w:val="28"/>
          <w:lang w:val="ru-RU"/>
        </w:rPr>
        <w:t xml:space="preserve"> тыс. руб.</w:t>
      </w:r>
      <w:r w:rsidR="001A589E">
        <w:rPr>
          <w:rFonts w:ascii="Times New Roman" w:hAnsi="Times New Roman"/>
          <w:sz w:val="28"/>
          <w:szCs w:val="28"/>
          <w:lang w:val="ru-RU"/>
        </w:rPr>
        <w:t xml:space="preserve"> (лыжные костюмы)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0301A" w:rsidRDefault="001D752B" w:rsidP="00E94DB6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Пошив</w:t>
      </w:r>
      <w:r w:rsidR="001A589E">
        <w:rPr>
          <w:rFonts w:ascii="Times New Roman" w:hAnsi="Times New Roman"/>
          <w:sz w:val="28"/>
          <w:szCs w:val="28"/>
          <w:lang w:val="ru-RU"/>
        </w:rPr>
        <w:t xml:space="preserve"> и приобретение сценических костюмов – 709,800</w:t>
      </w:r>
      <w:r>
        <w:rPr>
          <w:rFonts w:ascii="Times New Roman" w:hAnsi="Times New Roman"/>
          <w:sz w:val="28"/>
          <w:szCs w:val="28"/>
          <w:lang w:val="ru-RU"/>
        </w:rPr>
        <w:t xml:space="preserve"> тыс. руб.</w:t>
      </w:r>
      <w:r w:rsidR="0010301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A589E" w:rsidRDefault="001A589E" w:rsidP="00E94DB6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Приобретение музыкального оборудования – 539,096 тыс. руб.</w:t>
      </w:r>
    </w:p>
    <w:p w:rsidR="001A589E" w:rsidRDefault="001A589E" w:rsidP="00E94DB6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 приобретение компьютерной техники – 146,094 тыс. руб.</w:t>
      </w:r>
    </w:p>
    <w:p w:rsidR="00D92C97" w:rsidRDefault="00D92C97" w:rsidP="00E94DB6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 w:rsidRPr="008F3573">
        <w:rPr>
          <w:rFonts w:ascii="Times New Roman" w:hAnsi="Times New Roman"/>
          <w:sz w:val="28"/>
          <w:szCs w:val="28"/>
          <w:lang w:val="ru-RU"/>
        </w:rPr>
        <w:t xml:space="preserve"> Это частично удовлетворяет {удовлетворяет/не удовлетворяет} потребностям учреждений культуры.</w:t>
      </w:r>
    </w:p>
    <w:p w:rsidR="00525280" w:rsidRPr="008F3573" w:rsidRDefault="00525280" w:rsidP="00E94DB6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</w:p>
    <w:p w:rsidR="00D92C97" w:rsidRPr="00C66402" w:rsidRDefault="00D92C97" w:rsidP="00E94DB6">
      <w:pPr>
        <w:pStyle w:val="a3"/>
        <w:spacing w:line="240" w:lineRule="auto"/>
        <w:ind w:firstLine="539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C66402">
        <w:rPr>
          <w:rFonts w:ascii="Times New Roman" w:hAnsi="Times New Roman"/>
          <w:color w:val="000000" w:themeColor="text1"/>
          <w:sz w:val="28"/>
          <w:szCs w:val="28"/>
          <w:lang w:val="ru-RU"/>
        </w:rPr>
        <w:t>Оснащенность компьютерной техникой учреждений культуры составляет: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96"/>
        <w:gridCol w:w="3821"/>
      </w:tblGrid>
      <w:tr w:rsidR="00D92C97" w:rsidRPr="008F3573" w:rsidTr="00020A66">
        <w:trPr>
          <w:trHeight w:hRule="exact" w:val="785"/>
        </w:trPr>
        <w:tc>
          <w:tcPr>
            <w:tcW w:w="3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Тип учреждения культуры</w:t>
            </w:r>
          </w:p>
        </w:tc>
        <w:tc>
          <w:tcPr>
            <w:tcW w:w="19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2"/>
                <w:sz w:val="24"/>
                <w:szCs w:val="24"/>
              </w:rPr>
            </w:pPr>
            <w:r w:rsidRPr="008F3573">
              <w:rPr>
                <w:b/>
                <w:spacing w:val="2"/>
                <w:sz w:val="24"/>
                <w:szCs w:val="24"/>
              </w:rPr>
              <w:t xml:space="preserve">Количество </w:t>
            </w:r>
          </w:p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2"/>
                <w:sz w:val="24"/>
                <w:szCs w:val="24"/>
              </w:rPr>
              <w:t>компью</w:t>
            </w:r>
            <w:r w:rsidRPr="008F3573">
              <w:rPr>
                <w:b/>
                <w:spacing w:val="-2"/>
                <w:sz w:val="24"/>
                <w:szCs w:val="24"/>
              </w:rPr>
              <w:t>теров</w:t>
            </w:r>
          </w:p>
        </w:tc>
      </w:tr>
      <w:tr w:rsidR="00D92C97" w:rsidRPr="008F3573" w:rsidTr="00020A66">
        <w:trPr>
          <w:trHeight w:hRule="exact" w:val="583"/>
        </w:trPr>
        <w:tc>
          <w:tcPr>
            <w:tcW w:w="3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0F3FC2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  <w:r>
              <w:rPr>
                <w:b/>
                <w:spacing w:val="-3"/>
                <w:sz w:val="24"/>
                <w:szCs w:val="24"/>
              </w:rPr>
              <w:t>КДУ</w:t>
            </w:r>
          </w:p>
        </w:tc>
        <w:tc>
          <w:tcPr>
            <w:tcW w:w="19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Default="00D92C97" w:rsidP="00E94DB6">
            <w:pPr>
              <w:shd w:val="clear" w:color="auto" w:fill="FFFFFF"/>
              <w:jc w:val="both"/>
              <w:rPr>
                <w:b/>
                <w:spacing w:val="2"/>
                <w:sz w:val="24"/>
                <w:szCs w:val="24"/>
              </w:rPr>
            </w:pPr>
          </w:p>
          <w:p w:rsidR="009D4651" w:rsidRDefault="00EC278E" w:rsidP="00E94DB6">
            <w:pPr>
              <w:shd w:val="clear" w:color="auto" w:fill="FFFFFF"/>
              <w:jc w:val="both"/>
              <w:rPr>
                <w:b/>
                <w:spacing w:val="2"/>
                <w:sz w:val="24"/>
                <w:szCs w:val="24"/>
              </w:rPr>
            </w:pPr>
            <w:r>
              <w:rPr>
                <w:b/>
                <w:spacing w:val="2"/>
                <w:sz w:val="24"/>
                <w:szCs w:val="24"/>
              </w:rPr>
              <w:t>61</w:t>
            </w:r>
          </w:p>
          <w:p w:rsidR="009D4651" w:rsidRPr="008F3573" w:rsidRDefault="009D4651" w:rsidP="00E94DB6">
            <w:pPr>
              <w:shd w:val="clear" w:color="auto" w:fill="FFFFFF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  <w:tr w:rsidR="00C8013E" w:rsidRPr="008F3573" w:rsidTr="00020A66">
        <w:trPr>
          <w:trHeight w:hRule="exact" w:val="583"/>
        </w:trPr>
        <w:tc>
          <w:tcPr>
            <w:tcW w:w="3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8013E" w:rsidRDefault="00C8013E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  <w:r>
              <w:rPr>
                <w:b/>
                <w:spacing w:val="-3"/>
                <w:sz w:val="24"/>
                <w:szCs w:val="24"/>
              </w:rPr>
              <w:t>Библиотеки</w:t>
            </w:r>
          </w:p>
        </w:tc>
        <w:tc>
          <w:tcPr>
            <w:tcW w:w="19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8013E" w:rsidRDefault="00C8013E" w:rsidP="00E94DB6">
            <w:pPr>
              <w:shd w:val="clear" w:color="auto" w:fill="FFFFFF"/>
              <w:jc w:val="both"/>
              <w:rPr>
                <w:b/>
                <w:spacing w:val="2"/>
                <w:sz w:val="24"/>
                <w:szCs w:val="24"/>
              </w:rPr>
            </w:pPr>
            <w:r>
              <w:rPr>
                <w:b/>
                <w:spacing w:val="2"/>
                <w:sz w:val="24"/>
                <w:szCs w:val="24"/>
              </w:rPr>
              <w:t>36</w:t>
            </w:r>
          </w:p>
        </w:tc>
      </w:tr>
    </w:tbl>
    <w:p w:rsidR="00D92C97" w:rsidRPr="008F3573" w:rsidRDefault="00D92C97" w:rsidP="00E94DB6">
      <w:pPr>
        <w:spacing w:after="192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25"/>
        <w:gridCol w:w="2496"/>
        <w:gridCol w:w="2496"/>
      </w:tblGrid>
      <w:tr w:rsidR="00D92C97" w:rsidRPr="008F3573" w:rsidTr="00020A66">
        <w:trPr>
          <w:trHeight w:hRule="exact" w:val="409"/>
        </w:trPr>
        <w:tc>
          <w:tcPr>
            <w:tcW w:w="2431" w:type="pct"/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-2"/>
                <w:sz w:val="24"/>
                <w:szCs w:val="24"/>
              </w:rPr>
              <w:lastRenderedPageBreak/>
              <w:t>Виды оборудования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-4"/>
                <w:sz w:val="24"/>
                <w:szCs w:val="24"/>
              </w:rPr>
              <w:t>Наличие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Потребность</w:t>
            </w:r>
          </w:p>
        </w:tc>
      </w:tr>
      <w:tr w:rsidR="00D92C97" w:rsidRPr="008F3573" w:rsidTr="00020A66">
        <w:trPr>
          <w:trHeight w:hRule="exact" w:val="355"/>
        </w:trPr>
        <w:tc>
          <w:tcPr>
            <w:tcW w:w="2431" w:type="pct"/>
            <w:shd w:val="clear" w:color="auto" w:fill="FFFFFF"/>
            <w:vAlign w:val="center"/>
          </w:tcPr>
          <w:p w:rsidR="00D92C97" w:rsidRPr="00C66402" w:rsidRDefault="00D92C97" w:rsidP="00E94DB6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C66402">
              <w:rPr>
                <w:color w:val="000000" w:themeColor="text1"/>
                <w:sz w:val="24"/>
                <w:szCs w:val="24"/>
              </w:rPr>
              <w:t>Мебель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C8013E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92C97" w:rsidRPr="008F3573" w:rsidTr="00020A66">
        <w:trPr>
          <w:trHeight w:hRule="exact" w:val="350"/>
        </w:trPr>
        <w:tc>
          <w:tcPr>
            <w:tcW w:w="2431" w:type="pct"/>
            <w:shd w:val="clear" w:color="auto" w:fill="FFFFFF"/>
            <w:vAlign w:val="center"/>
          </w:tcPr>
          <w:p w:rsidR="00D92C97" w:rsidRPr="00C66402" w:rsidRDefault="00D92C97" w:rsidP="00E94DB6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C66402">
              <w:rPr>
                <w:color w:val="000000" w:themeColor="text1"/>
                <w:sz w:val="24"/>
                <w:szCs w:val="24"/>
              </w:rPr>
              <w:t>Транспортные средства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C8013E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92C97" w:rsidRPr="008F3573" w:rsidTr="00020A66">
        <w:trPr>
          <w:trHeight w:hRule="exact" w:val="346"/>
        </w:trPr>
        <w:tc>
          <w:tcPr>
            <w:tcW w:w="2431" w:type="pct"/>
            <w:shd w:val="clear" w:color="auto" w:fill="FFFFFF"/>
            <w:vAlign w:val="center"/>
          </w:tcPr>
          <w:p w:rsidR="00D92C97" w:rsidRPr="00C66402" w:rsidRDefault="00D92C97" w:rsidP="00E94DB6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C66402">
              <w:rPr>
                <w:color w:val="000000" w:themeColor="text1"/>
                <w:sz w:val="24"/>
                <w:szCs w:val="24"/>
              </w:rPr>
              <w:t>Оборудование охранной сигнализации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3573">
              <w:rPr>
                <w:sz w:val="24"/>
                <w:szCs w:val="24"/>
              </w:rPr>
              <w:t>2</w:t>
            </w:r>
            <w:r w:rsidR="001A589E">
              <w:rPr>
                <w:sz w:val="24"/>
                <w:szCs w:val="24"/>
              </w:rPr>
              <w:t>5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1A589E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2C97" w:rsidRPr="008F3573" w:rsidTr="00020A66">
        <w:trPr>
          <w:trHeight w:hRule="exact" w:val="371"/>
        </w:trPr>
        <w:tc>
          <w:tcPr>
            <w:tcW w:w="2431" w:type="pct"/>
            <w:shd w:val="clear" w:color="auto" w:fill="FFFFFF"/>
            <w:vAlign w:val="center"/>
          </w:tcPr>
          <w:p w:rsidR="00D92C97" w:rsidRPr="00C66402" w:rsidRDefault="00D92C97" w:rsidP="00E94DB6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C66402">
              <w:rPr>
                <w:color w:val="000000" w:themeColor="text1"/>
                <w:sz w:val="24"/>
                <w:szCs w:val="24"/>
              </w:rPr>
              <w:t>Специальное сценическое оборудование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C8013E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92C97" w:rsidRPr="008F3573" w:rsidTr="00020A66">
        <w:trPr>
          <w:trHeight w:hRule="exact" w:val="584"/>
        </w:trPr>
        <w:tc>
          <w:tcPr>
            <w:tcW w:w="2431" w:type="pct"/>
            <w:shd w:val="clear" w:color="auto" w:fill="FFFFFF"/>
            <w:vAlign w:val="center"/>
          </w:tcPr>
          <w:p w:rsidR="00D92C97" w:rsidRPr="00C66402" w:rsidRDefault="00D92C97" w:rsidP="00E94DB6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C66402">
              <w:rPr>
                <w:color w:val="000000" w:themeColor="text1"/>
                <w:sz w:val="24"/>
                <w:szCs w:val="24"/>
              </w:rPr>
              <w:t>Профессиональная звукоусилительная и светотехническая аппаратура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C8013E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92C97" w:rsidRPr="008F3573" w:rsidTr="00020A66">
        <w:trPr>
          <w:trHeight w:hRule="exact" w:val="382"/>
        </w:trPr>
        <w:tc>
          <w:tcPr>
            <w:tcW w:w="2431" w:type="pct"/>
            <w:shd w:val="clear" w:color="auto" w:fill="FFFFFF"/>
            <w:vAlign w:val="center"/>
          </w:tcPr>
          <w:p w:rsidR="00D92C97" w:rsidRPr="00C66402" w:rsidRDefault="00D92C97" w:rsidP="00E94DB6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C66402">
              <w:rPr>
                <w:color w:val="000000" w:themeColor="text1"/>
                <w:sz w:val="24"/>
                <w:szCs w:val="24"/>
              </w:rPr>
              <w:t>Музыкальные инструменты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C8013E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</w:t>
            </w:r>
          </w:p>
        </w:tc>
        <w:tc>
          <w:tcPr>
            <w:tcW w:w="1284" w:type="pct"/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:rsidR="00D92C97" w:rsidRPr="008F3573" w:rsidRDefault="00D92C97" w:rsidP="00E94DB6">
      <w:pPr>
        <w:shd w:val="clear" w:color="auto" w:fill="FFFFFF"/>
        <w:ind w:left="539" w:right="19"/>
        <w:jc w:val="both"/>
        <w:rPr>
          <w:b/>
          <w:spacing w:val="-2"/>
          <w:w w:val="101"/>
          <w:sz w:val="28"/>
          <w:szCs w:val="28"/>
        </w:rPr>
      </w:pPr>
    </w:p>
    <w:p w:rsidR="00D92C97" w:rsidRPr="008F3573" w:rsidRDefault="00D92C97" w:rsidP="00E94DB6">
      <w:pPr>
        <w:numPr>
          <w:ilvl w:val="0"/>
          <w:numId w:val="1"/>
        </w:numPr>
        <w:shd w:val="clear" w:color="auto" w:fill="FFFFFF"/>
        <w:ind w:right="19"/>
        <w:jc w:val="both"/>
        <w:rPr>
          <w:b/>
          <w:spacing w:val="-2"/>
          <w:w w:val="101"/>
          <w:sz w:val="28"/>
          <w:szCs w:val="28"/>
        </w:rPr>
      </w:pPr>
      <w:r w:rsidRPr="008F3573">
        <w:rPr>
          <w:b/>
          <w:spacing w:val="-2"/>
          <w:w w:val="101"/>
          <w:sz w:val="28"/>
          <w:szCs w:val="28"/>
        </w:rPr>
        <w:t>Противопожарные мероприятия</w:t>
      </w:r>
    </w:p>
    <w:p w:rsidR="00D92C97" w:rsidRPr="003614D2" w:rsidRDefault="00D92C97" w:rsidP="00E94DB6">
      <w:pPr>
        <w:shd w:val="clear" w:color="auto" w:fill="FFFFFF"/>
        <w:ind w:right="19"/>
        <w:jc w:val="both"/>
        <w:rPr>
          <w:spacing w:val="-2"/>
          <w:w w:val="101"/>
          <w:sz w:val="28"/>
          <w:szCs w:val="28"/>
        </w:rPr>
      </w:pPr>
      <w:r w:rsidRPr="008F3573">
        <w:rPr>
          <w:b/>
          <w:spacing w:val="-2"/>
          <w:w w:val="101"/>
          <w:sz w:val="28"/>
          <w:szCs w:val="28"/>
        </w:rPr>
        <w:t xml:space="preserve">    </w:t>
      </w:r>
      <w:r w:rsidRPr="008F3573">
        <w:rPr>
          <w:spacing w:val="-2"/>
          <w:w w:val="101"/>
          <w:sz w:val="28"/>
          <w:szCs w:val="28"/>
        </w:rPr>
        <w:t xml:space="preserve">На противопожарные мероприятия </w:t>
      </w:r>
      <w:r w:rsidR="00721DEA">
        <w:rPr>
          <w:spacing w:val="-2"/>
          <w:w w:val="101"/>
          <w:sz w:val="28"/>
          <w:szCs w:val="28"/>
        </w:rPr>
        <w:t>в 2024</w:t>
      </w:r>
      <w:r w:rsidR="003614D2" w:rsidRPr="003614D2">
        <w:rPr>
          <w:spacing w:val="-2"/>
          <w:w w:val="101"/>
          <w:sz w:val="28"/>
          <w:szCs w:val="28"/>
        </w:rPr>
        <w:t xml:space="preserve"> году</w:t>
      </w:r>
      <w:r w:rsidR="003614D2" w:rsidRPr="00721DEA">
        <w:rPr>
          <w:spacing w:val="-2"/>
          <w:w w:val="101"/>
          <w:sz w:val="28"/>
          <w:szCs w:val="28"/>
        </w:rPr>
        <w:t xml:space="preserve"> </w:t>
      </w:r>
      <w:r w:rsidR="005E0445" w:rsidRPr="00721DEA">
        <w:rPr>
          <w:spacing w:val="-2"/>
          <w:w w:val="101"/>
          <w:sz w:val="28"/>
          <w:szCs w:val="28"/>
        </w:rPr>
        <w:t>затрачено</w:t>
      </w:r>
      <w:r w:rsidR="005E0445">
        <w:rPr>
          <w:b/>
          <w:spacing w:val="-2"/>
          <w:w w:val="101"/>
          <w:sz w:val="28"/>
          <w:szCs w:val="28"/>
        </w:rPr>
        <w:t xml:space="preserve"> – </w:t>
      </w:r>
      <w:r w:rsidR="00721DEA">
        <w:rPr>
          <w:b/>
          <w:spacing w:val="-2"/>
          <w:w w:val="101"/>
          <w:sz w:val="28"/>
          <w:szCs w:val="28"/>
        </w:rPr>
        <w:t>2 402,686</w:t>
      </w:r>
      <w:r w:rsidRPr="003614D2">
        <w:rPr>
          <w:b/>
          <w:spacing w:val="-2"/>
          <w:w w:val="101"/>
          <w:sz w:val="28"/>
          <w:szCs w:val="28"/>
        </w:rPr>
        <w:t xml:space="preserve"> тыс. руб.,</w:t>
      </w:r>
      <w:r w:rsidRPr="003614D2">
        <w:rPr>
          <w:spacing w:val="-2"/>
          <w:w w:val="101"/>
          <w:sz w:val="28"/>
          <w:szCs w:val="28"/>
        </w:rPr>
        <w:t xml:space="preserve"> в том числе:</w:t>
      </w:r>
      <w:r w:rsidR="00160092" w:rsidRPr="003614D2">
        <w:rPr>
          <w:spacing w:val="-2"/>
          <w:w w:val="101"/>
          <w:sz w:val="28"/>
          <w:szCs w:val="28"/>
        </w:rPr>
        <w:t xml:space="preserve">               </w:t>
      </w:r>
    </w:p>
    <w:p w:rsidR="0073030A" w:rsidRPr="0073030A" w:rsidRDefault="0073030A" w:rsidP="00E94DB6">
      <w:pPr>
        <w:jc w:val="both"/>
        <w:rPr>
          <w:sz w:val="28"/>
          <w:szCs w:val="28"/>
        </w:rPr>
      </w:pPr>
      <w:r>
        <w:rPr>
          <w:spacing w:val="-2"/>
          <w:w w:val="101"/>
          <w:sz w:val="28"/>
          <w:szCs w:val="28"/>
        </w:rPr>
        <w:t xml:space="preserve">              - </w:t>
      </w:r>
      <w:r w:rsidR="00721DEA">
        <w:rPr>
          <w:sz w:val="28"/>
          <w:szCs w:val="28"/>
        </w:rPr>
        <w:t>Замена кабелей автоматической пожарной сигнализации (АУПС) и системы оповещения и управления сигнализацией (СОУЭ)  по ДК Алгач, СК Березовка,</w:t>
      </w:r>
      <w:r w:rsidRPr="0073030A">
        <w:rPr>
          <w:sz w:val="28"/>
          <w:szCs w:val="28"/>
        </w:rPr>
        <w:t xml:space="preserve"> </w:t>
      </w:r>
      <w:r w:rsidR="00721DEA">
        <w:rPr>
          <w:sz w:val="28"/>
          <w:szCs w:val="28"/>
        </w:rPr>
        <w:t>ДК Умлекан, ДК Чалбачи на общую сумму – 1 271,289 тыс. руб.</w:t>
      </w:r>
      <w:r w:rsidRPr="0073030A">
        <w:rPr>
          <w:sz w:val="28"/>
          <w:szCs w:val="28"/>
        </w:rPr>
        <w:t xml:space="preserve">           </w:t>
      </w:r>
      <w:r w:rsidR="00721DEA">
        <w:rPr>
          <w:sz w:val="28"/>
          <w:szCs w:val="28"/>
        </w:rPr>
        <w:t xml:space="preserve">                     </w:t>
      </w:r>
    </w:p>
    <w:p w:rsidR="00D92C97" w:rsidRPr="003614D2" w:rsidRDefault="0073030A" w:rsidP="00E94DB6">
      <w:pPr>
        <w:shd w:val="clear" w:color="auto" w:fill="FFFFFF"/>
        <w:ind w:right="19"/>
        <w:jc w:val="both"/>
        <w:rPr>
          <w:spacing w:val="-2"/>
          <w:w w:val="101"/>
          <w:sz w:val="28"/>
          <w:szCs w:val="28"/>
        </w:rPr>
      </w:pPr>
      <w:r>
        <w:rPr>
          <w:spacing w:val="-2"/>
          <w:w w:val="101"/>
          <w:sz w:val="28"/>
          <w:szCs w:val="28"/>
        </w:rPr>
        <w:t xml:space="preserve">         </w:t>
      </w:r>
      <w:r w:rsidR="00721DEA">
        <w:rPr>
          <w:spacing w:val="-2"/>
          <w:w w:val="101"/>
          <w:sz w:val="28"/>
          <w:szCs w:val="28"/>
        </w:rPr>
        <w:t xml:space="preserve">     - </w:t>
      </w:r>
      <w:r w:rsidR="00982E8E">
        <w:rPr>
          <w:spacing w:val="-2"/>
          <w:w w:val="101"/>
          <w:sz w:val="28"/>
          <w:szCs w:val="28"/>
        </w:rPr>
        <w:t>Замена охранно-пожарной сигнализации (ОПС) ДК Бомнак – 640,338 тыс.руб., ДК Тунгала – 435,999 тыс.руб.</w:t>
      </w:r>
    </w:p>
    <w:p w:rsidR="003614D2" w:rsidRDefault="00A95458" w:rsidP="00E94DB6">
      <w:pPr>
        <w:shd w:val="clear" w:color="auto" w:fill="FFFFFF"/>
        <w:tabs>
          <w:tab w:val="left" w:pos="975"/>
        </w:tabs>
        <w:ind w:right="19"/>
        <w:jc w:val="both"/>
        <w:rPr>
          <w:spacing w:val="-2"/>
          <w:w w:val="101"/>
          <w:sz w:val="28"/>
          <w:szCs w:val="28"/>
        </w:rPr>
      </w:pPr>
      <w:r>
        <w:rPr>
          <w:spacing w:val="-2"/>
          <w:w w:val="101"/>
          <w:sz w:val="28"/>
          <w:szCs w:val="28"/>
        </w:rPr>
        <w:t xml:space="preserve">             - Приобретение огнетушит</w:t>
      </w:r>
      <w:r w:rsidR="00982E8E">
        <w:rPr>
          <w:spacing w:val="-2"/>
          <w:w w:val="101"/>
          <w:sz w:val="28"/>
          <w:szCs w:val="28"/>
        </w:rPr>
        <w:t>елей для Домов культуры – 27,050</w:t>
      </w:r>
      <w:r>
        <w:rPr>
          <w:spacing w:val="-2"/>
          <w:w w:val="101"/>
          <w:sz w:val="28"/>
          <w:szCs w:val="28"/>
        </w:rPr>
        <w:t xml:space="preserve"> тыс.руб.</w:t>
      </w:r>
    </w:p>
    <w:p w:rsidR="001D752B" w:rsidRDefault="00982E8E" w:rsidP="00E94DB6">
      <w:pPr>
        <w:shd w:val="clear" w:color="auto" w:fill="FFFFFF"/>
        <w:tabs>
          <w:tab w:val="left" w:pos="975"/>
        </w:tabs>
        <w:ind w:right="19"/>
        <w:jc w:val="both"/>
        <w:rPr>
          <w:spacing w:val="-2"/>
          <w:w w:val="101"/>
          <w:sz w:val="28"/>
          <w:szCs w:val="28"/>
        </w:rPr>
      </w:pPr>
      <w:r>
        <w:rPr>
          <w:spacing w:val="-2"/>
          <w:w w:val="101"/>
          <w:sz w:val="28"/>
          <w:szCs w:val="28"/>
        </w:rPr>
        <w:t xml:space="preserve">             - Обучение пожарной безопасности – 28,00 тыс. руб.</w:t>
      </w:r>
    </w:p>
    <w:p w:rsidR="00A95458" w:rsidRPr="003614D2" w:rsidRDefault="00A95458" w:rsidP="00E94DB6">
      <w:pPr>
        <w:shd w:val="clear" w:color="auto" w:fill="FFFFFF"/>
        <w:tabs>
          <w:tab w:val="left" w:pos="975"/>
        </w:tabs>
        <w:ind w:right="19"/>
        <w:jc w:val="both"/>
        <w:rPr>
          <w:spacing w:val="-2"/>
          <w:w w:val="101"/>
          <w:sz w:val="28"/>
          <w:szCs w:val="28"/>
        </w:rPr>
      </w:pPr>
    </w:p>
    <w:p w:rsidR="00D92C97" w:rsidRPr="008F3573" w:rsidRDefault="009179D9" w:rsidP="00E94DB6">
      <w:pPr>
        <w:shd w:val="clear" w:color="auto" w:fill="FFFFFF"/>
        <w:ind w:right="19"/>
        <w:jc w:val="both"/>
        <w:rPr>
          <w:b/>
          <w:spacing w:val="-2"/>
          <w:w w:val="101"/>
          <w:sz w:val="28"/>
          <w:szCs w:val="28"/>
        </w:rPr>
      </w:pPr>
      <w:r>
        <w:rPr>
          <w:b/>
          <w:spacing w:val="-2"/>
          <w:w w:val="101"/>
          <w:sz w:val="28"/>
          <w:szCs w:val="28"/>
        </w:rPr>
        <w:t xml:space="preserve">4. </w:t>
      </w:r>
      <w:r w:rsidR="00D92C97" w:rsidRPr="003614D2">
        <w:rPr>
          <w:b/>
          <w:spacing w:val="-2"/>
          <w:w w:val="101"/>
          <w:sz w:val="28"/>
          <w:szCs w:val="28"/>
        </w:rPr>
        <w:t>Мероприятия по доступности</w:t>
      </w:r>
      <w:r w:rsidR="00D92C97" w:rsidRPr="008F3573">
        <w:rPr>
          <w:b/>
          <w:spacing w:val="-2"/>
          <w:w w:val="101"/>
          <w:sz w:val="28"/>
          <w:szCs w:val="28"/>
        </w:rPr>
        <w:t xml:space="preserve"> объектов культуры для инвалидов и других маломобильных групп населения </w:t>
      </w:r>
    </w:p>
    <w:p w:rsidR="00D92C97" w:rsidRPr="008F3573" w:rsidRDefault="00D92C97" w:rsidP="00E94DB6">
      <w:pPr>
        <w:shd w:val="clear" w:color="auto" w:fill="FFFFFF"/>
        <w:ind w:right="19"/>
        <w:jc w:val="both"/>
        <w:rPr>
          <w:b/>
          <w:spacing w:val="-2"/>
          <w:w w:val="101"/>
          <w:sz w:val="28"/>
          <w:szCs w:val="28"/>
        </w:rPr>
      </w:pPr>
    </w:p>
    <w:p w:rsidR="00D92C97" w:rsidRPr="008F3573" w:rsidRDefault="00D92C97" w:rsidP="00E94DB6">
      <w:pPr>
        <w:shd w:val="clear" w:color="auto" w:fill="FFFFFF"/>
        <w:ind w:right="19"/>
        <w:jc w:val="both"/>
        <w:rPr>
          <w:spacing w:val="-2"/>
          <w:w w:val="101"/>
          <w:sz w:val="28"/>
          <w:szCs w:val="28"/>
        </w:rPr>
      </w:pPr>
      <w:r w:rsidRPr="008F3573">
        <w:rPr>
          <w:spacing w:val="-2"/>
          <w:w w:val="101"/>
          <w:sz w:val="28"/>
          <w:szCs w:val="28"/>
        </w:rPr>
        <w:t xml:space="preserve">        В связи с тем, что в населенных пунктах Зейского района, где </w:t>
      </w:r>
      <w:r w:rsidR="0003489B">
        <w:rPr>
          <w:spacing w:val="-2"/>
          <w:w w:val="101"/>
          <w:sz w:val="28"/>
          <w:szCs w:val="28"/>
        </w:rPr>
        <w:t xml:space="preserve">располагаются объекты культуры </w:t>
      </w:r>
      <w:r w:rsidRPr="008F3573">
        <w:rPr>
          <w:spacing w:val="-2"/>
          <w:w w:val="101"/>
          <w:sz w:val="28"/>
          <w:szCs w:val="28"/>
        </w:rPr>
        <w:t xml:space="preserve">единичные случаи посещения мероприятий людьми категории инвалидов и маломобильных групп населения, </w:t>
      </w:r>
      <w:r w:rsidRPr="0003489B">
        <w:rPr>
          <w:spacing w:val="-2"/>
          <w:w w:val="101"/>
          <w:sz w:val="28"/>
          <w:szCs w:val="28"/>
        </w:rPr>
        <w:t xml:space="preserve">мероприятия по доступности не проводились. </w:t>
      </w:r>
      <w:r w:rsidRPr="008F3573">
        <w:rPr>
          <w:spacing w:val="-2"/>
          <w:w w:val="101"/>
          <w:sz w:val="28"/>
          <w:szCs w:val="28"/>
        </w:rPr>
        <w:t>Обслуживания таких граждан индивидуальное.</w:t>
      </w:r>
    </w:p>
    <w:p w:rsidR="00D92C97" w:rsidRPr="008F3573" w:rsidRDefault="00D92C97" w:rsidP="00E94DB6">
      <w:pPr>
        <w:shd w:val="clear" w:color="auto" w:fill="FFFFFF"/>
        <w:ind w:right="19"/>
        <w:jc w:val="both"/>
        <w:rPr>
          <w:b/>
          <w:spacing w:val="-2"/>
          <w:w w:val="101"/>
          <w:sz w:val="28"/>
          <w:szCs w:val="28"/>
        </w:rPr>
      </w:pPr>
    </w:p>
    <w:p w:rsidR="00D92C97" w:rsidRPr="005E0445" w:rsidRDefault="00D92C97" w:rsidP="00E94DB6">
      <w:pPr>
        <w:pStyle w:val="a3"/>
        <w:spacing w:line="240" w:lineRule="auto"/>
        <w:ind w:firstLine="539"/>
        <w:rPr>
          <w:rFonts w:ascii="Times New Roman" w:hAnsi="Times New Roman"/>
          <w:sz w:val="24"/>
          <w:szCs w:val="24"/>
          <w:lang w:val="ru-RU"/>
        </w:rPr>
      </w:pPr>
      <w:r w:rsidRPr="005E0445">
        <w:rPr>
          <w:rFonts w:ascii="Times New Roman" w:hAnsi="Times New Roman"/>
          <w:sz w:val="24"/>
          <w:szCs w:val="24"/>
          <w:lang w:val="ru-RU"/>
        </w:rPr>
        <w:t xml:space="preserve">Важную роль культурно-досуговой жизни населения оказывает доступность объектов культуры для инвалидов и других маломобильных групп населения, а также предоставление учреждениями культуры услуг для них (посещения концертов, спектаклей, экспозиций, выставок, читальных залов, а также усвоения ими информации, представляемой учреждениями культуры). </w:t>
      </w:r>
    </w:p>
    <w:p w:rsidR="00D92C97" w:rsidRPr="005E0445" w:rsidRDefault="00D92C97" w:rsidP="00E94DB6">
      <w:pPr>
        <w:pStyle w:val="a3"/>
        <w:spacing w:line="240" w:lineRule="auto"/>
        <w:ind w:firstLine="539"/>
        <w:rPr>
          <w:rFonts w:ascii="Times New Roman" w:hAnsi="Times New Roman"/>
          <w:sz w:val="24"/>
          <w:szCs w:val="24"/>
          <w:lang w:val="ru-RU"/>
        </w:rPr>
      </w:pPr>
      <w:r w:rsidRPr="005E0445">
        <w:rPr>
          <w:rFonts w:ascii="Times New Roman" w:hAnsi="Times New Roman"/>
          <w:sz w:val="24"/>
          <w:szCs w:val="24"/>
          <w:lang w:val="ru-RU"/>
        </w:rPr>
        <w:t xml:space="preserve">В настоящее время из  учреждений культуры  находятся в реестре приоритетных объектов социальной инфраструктуры Амурской области: </w:t>
      </w:r>
      <w:r w:rsidRPr="005E0445">
        <w:rPr>
          <w:rFonts w:ascii="Times New Roman" w:hAnsi="Times New Roman"/>
          <w:sz w:val="24"/>
          <w:szCs w:val="24"/>
          <w:lang w:val="ru-RU"/>
        </w:rPr>
        <w:br/>
        <w:t xml:space="preserve"> требуют проведения мероприятий по адаптации входных групп (установка пандусов, подъемников, лифтов, расширение дверных проемов, установка доводчиков и «кнопок вызова»); по созданию клиентских служб либо зон приема маломобильных граждан;  по адаптации санитарно-гигиенических помещений;  по установке средств информационной доступности (информационные киоски и терминалы, табло «бегущая строка», мнемосхемы, усилители звука, системы двусторонней связи, указатели и звуковые маячки и т.д.); по адаптации прилегающей территории (в т.ч. укладка тактильной плитки);  на оборудование парковок и подъездных путей к зданию. В том числе по учреждениям культуры:</w:t>
      </w:r>
    </w:p>
    <w:tbl>
      <w:tblPr>
        <w:tblW w:w="5000" w:type="pct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0"/>
        <w:gridCol w:w="871"/>
        <w:gridCol w:w="871"/>
        <w:gridCol w:w="999"/>
        <w:gridCol w:w="1164"/>
        <w:gridCol w:w="841"/>
        <w:gridCol w:w="1036"/>
        <w:gridCol w:w="1141"/>
        <w:gridCol w:w="836"/>
        <w:gridCol w:w="968"/>
      </w:tblGrid>
      <w:tr w:rsidR="00D92C97" w:rsidRPr="008F3573" w:rsidTr="008F3573">
        <w:trPr>
          <w:trHeight w:hRule="exact" w:val="2569"/>
          <w:jc w:val="center"/>
        </w:trPr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lastRenderedPageBreak/>
              <w:t>Наименование учреждения культуры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Потребность в адаптации входных групп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Потребность в создании зон приема МГН</w:t>
            </w:r>
          </w:p>
        </w:tc>
        <w:tc>
          <w:tcPr>
            <w:tcW w:w="5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spacing w:line="235" w:lineRule="exact"/>
              <w:jc w:val="both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Потребность в адаптации санитарно-гигиенических помещений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Потребность в установке средств информационной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Потребность по адаптации прилегающей территории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spacing w:line="235" w:lineRule="exact"/>
              <w:jc w:val="both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Потребность в оборудовании парковок и подъездных к зданию путей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C97" w:rsidRPr="008F3573" w:rsidRDefault="00D92C97" w:rsidP="00E94DB6">
            <w:pPr>
              <w:shd w:val="clear" w:color="auto" w:fill="FFFFFF"/>
              <w:spacing w:line="235" w:lineRule="exact"/>
              <w:jc w:val="both"/>
              <w:rPr>
                <w:b/>
                <w:spacing w:val="2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Включен в реестре приоритетных объектов социальной инфраструктуры Амурской области</w:t>
            </w: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z w:val="24"/>
                <w:szCs w:val="24"/>
              </w:rPr>
            </w:pPr>
            <w:r w:rsidRPr="008F3573">
              <w:rPr>
                <w:b/>
                <w:spacing w:val="2"/>
                <w:sz w:val="24"/>
                <w:szCs w:val="24"/>
              </w:rPr>
              <w:t>Количество полностью доступных зданий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902E1F" w:rsidP="00E94DB6">
            <w:pPr>
              <w:shd w:val="clear" w:color="auto" w:fill="FFFFFF"/>
              <w:spacing w:line="230" w:lineRule="exact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Планируемые мероприятия на 2022</w:t>
            </w:r>
            <w:r w:rsidR="00D92C97" w:rsidRPr="008F3573">
              <w:rPr>
                <w:b/>
                <w:sz w:val="24"/>
                <w:szCs w:val="24"/>
              </w:rPr>
              <w:t xml:space="preserve"> г.</w:t>
            </w:r>
          </w:p>
        </w:tc>
      </w:tr>
      <w:tr w:rsidR="00D92C97" w:rsidRPr="008F3573" w:rsidTr="008F3573">
        <w:trPr>
          <w:trHeight w:hRule="exact" w:val="336"/>
          <w:jc w:val="center"/>
        </w:trPr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jc w:val="both"/>
              <w:rPr>
                <w:b/>
                <w:spacing w:val="-3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C97" w:rsidRPr="008F3573" w:rsidRDefault="00D92C97" w:rsidP="00E94DB6">
            <w:pPr>
              <w:shd w:val="clear" w:color="auto" w:fill="FFFFFF"/>
              <w:spacing w:line="235" w:lineRule="exact"/>
              <w:jc w:val="both"/>
              <w:rPr>
                <w:b/>
                <w:spacing w:val="7"/>
                <w:sz w:val="24"/>
                <w:szCs w:val="24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spacing w:line="235" w:lineRule="exact"/>
              <w:jc w:val="both"/>
              <w:rPr>
                <w:b/>
                <w:spacing w:val="7"/>
                <w:sz w:val="24"/>
                <w:szCs w:val="24"/>
              </w:rPr>
            </w:pP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C97" w:rsidRPr="008F3573" w:rsidRDefault="00D92C97" w:rsidP="00E94DB6">
            <w:pPr>
              <w:shd w:val="clear" w:color="auto" w:fill="FFFFFF"/>
              <w:spacing w:line="230" w:lineRule="exact"/>
              <w:jc w:val="both"/>
              <w:rPr>
                <w:b/>
                <w:spacing w:val="2"/>
                <w:sz w:val="24"/>
                <w:szCs w:val="24"/>
              </w:rPr>
            </w:pPr>
          </w:p>
        </w:tc>
      </w:tr>
    </w:tbl>
    <w:p w:rsidR="00D92C97" w:rsidRDefault="00D92C97" w:rsidP="00E94DB6">
      <w:pPr>
        <w:shd w:val="clear" w:color="auto" w:fill="FFFFFF"/>
        <w:ind w:right="19"/>
        <w:jc w:val="both"/>
        <w:rPr>
          <w:b/>
          <w:spacing w:val="-2"/>
          <w:w w:val="101"/>
          <w:sz w:val="28"/>
          <w:szCs w:val="28"/>
        </w:rPr>
      </w:pPr>
    </w:p>
    <w:p w:rsidR="0003489B" w:rsidRPr="008F3573" w:rsidRDefault="0003489B" w:rsidP="00E94DB6">
      <w:pPr>
        <w:shd w:val="clear" w:color="auto" w:fill="FFFFFF"/>
        <w:ind w:right="19"/>
        <w:jc w:val="both"/>
        <w:rPr>
          <w:b/>
          <w:spacing w:val="-2"/>
          <w:w w:val="101"/>
          <w:sz w:val="28"/>
          <w:szCs w:val="28"/>
        </w:rPr>
      </w:pPr>
    </w:p>
    <w:p w:rsidR="00D92C97" w:rsidRPr="008F3573" w:rsidRDefault="009179D9" w:rsidP="00E94DB6">
      <w:pPr>
        <w:shd w:val="clear" w:color="auto" w:fill="FFFFFF"/>
        <w:ind w:right="19"/>
        <w:jc w:val="both"/>
        <w:rPr>
          <w:b/>
          <w:spacing w:val="-2"/>
          <w:w w:val="101"/>
          <w:sz w:val="28"/>
          <w:szCs w:val="28"/>
        </w:rPr>
      </w:pPr>
      <w:r>
        <w:rPr>
          <w:b/>
          <w:spacing w:val="-2"/>
          <w:w w:val="101"/>
          <w:sz w:val="28"/>
          <w:szCs w:val="28"/>
        </w:rPr>
        <w:t xml:space="preserve">5. </w:t>
      </w:r>
      <w:r w:rsidR="00D92C97" w:rsidRPr="008F3573">
        <w:rPr>
          <w:b/>
          <w:spacing w:val="-2"/>
          <w:w w:val="101"/>
          <w:sz w:val="28"/>
          <w:szCs w:val="28"/>
        </w:rPr>
        <w:t xml:space="preserve">Мероприятия по </w:t>
      </w:r>
      <w:proofErr w:type="spellStart"/>
      <w:r w:rsidR="00D92C97" w:rsidRPr="008F3573">
        <w:rPr>
          <w:b/>
          <w:spacing w:val="-2"/>
          <w:w w:val="101"/>
          <w:sz w:val="28"/>
          <w:szCs w:val="28"/>
        </w:rPr>
        <w:t>энергоэффективности</w:t>
      </w:r>
      <w:proofErr w:type="spellEnd"/>
      <w:r w:rsidR="0019553D">
        <w:rPr>
          <w:b/>
          <w:spacing w:val="-2"/>
          <w:w w:val="101"/>
          <w:sz w:val="28"/>
          <w:szCs w:val="28"/>
        </w:rPr>
        <w:t>.</w:t>
      </w:r>
    </w:p>
    <w:p w:rsidR="00D92C97" w:rsidRPr="008F3573" w:rsidRDefault="00D92C97" w:rsidP="00E94DB6">
      <w:pPr>
        <w:ind w:firstLine="708"/>
        <w:jc w:val="both"/>
        <w:rPr>
          <w:sz w:val="28"/>
          <w:szCs w:val="28"/>
        </w:rPr>
      </w:pPr>
    </w:p>
    <w:p w:rsidR="00D92C97" w:rsidRPr="008F3573" w:rsidRDefault="00D92C97" w:rsidP="00E94DB6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 w:rsidRPr="008F3573">
        <w:rPr>
          <w:rFonts w:ascii="Times New Roman" w:hAnsi="Times New Roman"/>
          <w:sz w:val="28"/>
          <w:szCs w:val="28"/>
          <w:lang w:val="ru-RU"/>
        </w:rPr>
        <w:t>Выполнение мероприятий по энергосбережению и повышению энергетической эффективности у</w:t>
      </w:r>
      <w:r w:rsidR="0063696A">
        <w:rPr>
          <w:rFonts w:ascii="Times New Roman" w:hAnsi="Times New Roman"/>
          <w:sz w:val="28"/>
          <w:szCs w:val="28"/>
          <w:lang w:val="ru-RU"/>
        </w:rPr>
        <w:t>ч</w:t>
      </w:r>
      <w:r w:rsidR="00982E8E">
        <w:rPr>
          <w:rFonts w:ascii="Times New Roman" w:hAnsi="Times New Roman"/>
          <w:sz w:val="28"/>
          <w:szCs w:val="28"/>
          <w:lang w:val="ru-RU"/>
        </w:rPr>
        <w:t>реждений культуры области в 2024</w:t>
      </w:r>
      <w:r w:rsidRPr="008F3573">
        <w:rPr>
          <w:rFonts w:ascii="Times New Roman" w:hAnsi="Times New Roman"/>
          <w:sz w:val="28"/>
          <w:szCs w:val="28"/>
          <w:lang w:val="ru-RU"/>
        </w:rPr>
        <w:t xml:space="preserve"> году, в соответствии с программными мероприятиями, утвержденными постановлением Правительства Амурской области от 30.08.2010 №471:</w:t>
      </w:r>
    </w:p>
    <w:p w:rsidR="00D92C97" w:rsidRPr="008F3573" w:rsidRDefault="00D92C97" w:rsidP="00E94DB6">
      <w:pPr>
        <w:ind w:firstLine="708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3"/>
        <w:gridCol w:w="1850"/>
        <w:gridCol w:w="1395"/>
        <w:gridCol w:w="2670"/>
        <w:gridCol w:w="1835"/>
      </w:tblGrid>
      <w:tr w:rsidR="00D92C97" w:rsidRPr="008F3573" w:rsidTr="005E0445">
        <w:tc>
          <w:tcPr>
            <w:tcW w:w="1067" w:type="pct"/>
          </w:tcPr>
          <w:p w:rsidR="00D92C97" w:rsidRPr="008F3573" w:rsidRDefault="00D92C97" w:rsidP="00E94DB6">
            <w:pPr>
              <w:jc w:val="both"/>
              <w:rPr>
                <w:sz w:val="28"/>
                <w:szCs w:val="28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Наименование учреждения культуры</w:t>
            </w:r>
          </w:p>
        </w:tc>
        <w:tc>
          <w:tcPr>
            <w:tcW w:w="939" w:type="pct"/>
          </w:tcPr>
          <w:p w:rsidR="00D92C97" w:rsidRPr="008F3573" w:rsidRDefault="00D92C97" w:rsidP="00E94DB6">
            <w:pPr>
              <w:jc w:val="both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Ремонт и обслуживание системы отопления</w:t>
            </w:r>
          </w:p>
        </w:tc>
        <w:tc>
          <w:tcPr>
            <w:tcW w:w="708" w:type="pct"/>
          </w:tcPr>
          <w:p w:rsidR="00D92C97" w:rsidRPr="008F3573" w:rsidRDefault="00D92C97" w:rsidP="00E94DB6">
            <w:pPr>
              <w:jc w:val="both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Установка приборов учета</w:t>
            </w:r>
          </w:p>
        </w:tc>
        <w:tc>
          <w:tcPr>
            <w:tcW w:w="1355" w:type="pct"/>
          </w:tcPr>
          <w:p w:rsidR="00D92C97" w:rsidRPr="008F3573" w:rsidRDefault="00D92C97" w:rsidP="00E94DB6">
            <w:pPr>
              <w:jc w:val="both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Электромонтажные работы (замена электросчетчиков, установка светодиодных источников света)</w:t>
            </w:r>
          </w:p>
        </w:tc>
        <w:tc>
          <w:tcPr>
            <w:tcW w:w="931" w:type="pct"/>
          </w:tcPr>
          <w:p w:rsidR="00D92C97" w:rsidRPr="008F3573" w:rsidRDefault="00D92C97" w:rsidP="00E94DB6">
            <w:pPr>
              <w:jc w:val="both"/>
              <w:rPr>
                <w:b/>
                <w:spacing w:val="-3"/>
                <w:sz w:val="24"/>
                <w:szCs w:val="24"/>
              </w:rPr>
            </w:pPr>
            <w:r w:rsidRPr="008F3573">
              <w:rPr>
                <w:b/>
                <w:spacing w:val="-3"/>
                <w:sz w:val="24"/>
                <w:szCs w:val="24"/>
              </w:rPr>
              <w:t>Повышение тепловой защиты зданий, строений и сооружений</w:t>
            </w:r>
          </w:p>
        </w:tc>
      </w:tr>
      <w:tr w:rsidR="00982E8E" w:rsidRPr="008F3573" w:rsidTr="00982E8E">
        <w:tc>
          <w:tcPr>
            <w:tcW w:w="5000" w:type="pct"/>
            <w:gridSpan w:val="5"/>
          </w:tcPr>
          <w:p w:rsidR="00982E8E" w:rsidRPr="008F3573" w:rsidRDefault="00982E8E" w:rsidP="00E94D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СКЦ Зейского муниципального округа</w:t>
            </w:r>
          </w:p>
          <w:p w:rsidR="00982E8E" w:rsidRDefault="00982E8E" w:rsidP="00E94DB6">
            <w:pPr>
              <w:jc w:val="both"/>
            </w:pPr>
          </w:p>
        </w:tc>
      </w:tr>
      <w:tr w:rsidR="00D92C97" w:rsidRPr="008F3573" w:rsidTr="00897DA5">
        <w:tblPrEx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1067" w:type="pct"/>
          </w:tcPr>
          <w:p w:rsidR="00D92C97" w:rsidRPr="008F3573" w:rsidRDefault="00897DA5" w:rsidP="00E94D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Заречная Слобода</w:t>
            </w:r>
          </w:p>
        </w:tc>
        <w:tc>
          <w:tcPr>
            <w:tcW w:w="939" w:type="pct"/>
          </w:tcPr>
          <w:p w:rsidR="00D92C97" w:rsidRPr="008F3573" w:rsidRDefault="00D92C97" w:rsidP="00E94DB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8" w:type="pct"/>
          </w:tcPr>
          <w:p w:rsidR="00D92C97" w:rsidRPr="008F3573" w:rsidRDefault="00D92C97" w:rsidP="00E94DB6">
            <w:pPr>
              <w:ind w:left="108" w:firstLine="708"/>
              <w:jc w:val="both"/>
              <w:rPr>
                <w:sz w:val="24"/>
                <w:szCs w:val="24"/>
              </w:rPr>
            </w:pPr>
          </w:p>
        </w:tc>
        <w:tc>
          <w:tcPr>
            <w:tcW w:w="1355" w:type="pct"/>
          </w:tcPr>
          <w:p w:rsidR="00D92C97" w:rsidRPr="008F3573" w:rsidRDefault="00D92C97" w:rsidP="00E94DB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31" w:type="pct"/>
          </w:tcPr>
          <w:p w:rsidR="00D92C97" w:rsidRPr="008F3573" w:rsidRDefault="00897DA5" w:rsidP="00E94DB6">
            <w:pPr>
              <w:ind w:left="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деревянных оконных блоков на ПВХ</w:t>
            </w:r>
          </w:p>
        </w:tc>
      </w:tr>
      <w:tr w:rsidR="00897DA5" w:rsidRPr="008F3573" w:rsidTr="00897DA5">
        <w:tblPrEx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1067" w:type="pct"/>
          </w:tcPr>
          <w:p w:rsidR="00897DA5" w:rsidRPr="008F3573" w:rsidRDefault="00897DA5" w:rsidP="00E94D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 с. Овсянка</w:t>
            </w:r>
          </w:p>
        </w:tc>
        <w:tc>
          <w:tcPr>
            <w:tcW w:w="939" w:type="pct"/>
          </w:tcPr>
          <w:p w:rsidR="00897DA5" w:rsidRPr="008F3573" w:rsidRDefault="00897DA5" w:rsidP="00E94DB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8" w:type="pct"/>
          </w:tcPr>
          <w:p w:rsidR="00897DA5" w:rsidRPr="008F3573" w:rsidRDefault="00897DA5" w:rsidP="00E94DB6">
            <w:pPr>
              <w:ind w:left="108" w:firstLine="708"/>
              <w:jc w:val="both"/>
              <w:rPr>
                <w:sz w:val="24"/>
                <w:szCs w:val="24"/>
              </w:rPr>
            </w:pPr>
          </w:p>
        </w:tc>
        <w:tc>
          <w:tcPr>
            <w:tcW w:w="1355" w:type="pct"/>
          </w:tcPr>
          <w:p w:rsidR="00897DA5" w:rsidRPr="008F3573" w:rsidRDefault="00897DA5" w:rsidP="00E94D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светильников</w:t>
            </w:r>
          </w:p>
        </w:tc>
        <w:tc>
          <w:tcPr>
            <w:tcW w:w="931" w:type="pct"/>
          </w:tcPr>
          <w:p w:rsidR="00897DA5" w:rsidRPr="008F3573" w:rsidRDefault="00897DA5" w:rsidP="00E94DB6">
            <w:pPr>
              <w:ind w:left="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деревянных оконных блоков на ПВХ</w:t>
            </w:r>
          </w:p>
        </w:tc>
      </w:tr>
      <w:tr w:rsidR="00897DA5" w:rsidRPr="008F3573" w:rsidTr="005E0445">
        <w:tblPrEx>
          <w:tblLook w:val="0000" w:firstRow="0" w:lastRow="0" w:firstColumn="0" w:lastColumn="0" w:noHBand="0" w:noVBand="0"/>
        </w:tblPrEx>
        <w:trPr>
          <w:trHeight w:val="126"/>
        </w:trPr>
        <w:tc>
          <w:tcPr>
            <w:tcW w:w="1067" w:type="pct"/>
          </w:tcPr>
          <w:p w:rsidR="00897DA5" w:rsidRPr="008F3573" w:rsidRDefault="00034321" w:rsidP="00E94D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Бомнак</w:t>
            </w:r>
          </w:p>
        </w:tc>
        <w:tc>
          <w:tcPr>
            <w:tcW w:w="939" w:type="pct"/>
          </w:tcPr>
          <w:p w:rsidR="00897DA5" w:rsidRPr="008F3573" w:rsidRDefault="00897DA5" w:rsidP="00E94DB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8" w:type="pct"/>
          </w:tcPr>
          <w:p w:rsidR="00897DA5" w:rsidRPr="008F3573" w:rsidRDefault="00897DA5" w:rsidP="00E94DB6">
            <w:pPr>
              <w:ind w:left="108" w:firstLine="708"/>
              <w:jc w:val="both"/>
              <w:rPr>
                <w:sz w:val="24"/>
                <w:szCs w:val="24"/>
              </w:rPr>
            </w:pPr>
          </w:p>
        </w:tc>
        <w:tc>
          <w:tcPr>
            <w:tcW w:w="1355" w:type="pct"/>
          </w:tcPr>
          <w:p w:rsidR="00897DA5" w:rsidRPr="008F3573" w:rsidRDefault="00034321" w:rsidP="00E94D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светильников</w:t>
            </w:r>
          </w:p>
        </w:tc>
        <w:tc>
          <w:tcPr>
            <w:tcW w:w="931" w:type="pct"/>
          </w:tcPr>
          <w:p w:rsidR="00897DA5" w:rsidRPr="008F3573" w:rsidRDefault="00897DA5" w:rsidP="00E94DB6">
            <w:pPr>
              <w:ind w:left="108"/>
              <w:jc w:val="both"/>
              <w:rPr>
                <w:sz w:val="24"/>
                <w:szCs w:val="24"/>
              </w:rPr>
            </w:pPr>
          </w:p>
        </w:tc>
      </w:tr>
    </w:tbl>
    <w:p w:rsidR="00D92C97" w:rsidRPr="008F3573" w:rsidRDefault="00D92C97" w:rsidP="00E94DB6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</w:p>
    <w:p w:rsidR="00D92C97" w:rsidRPr="00D22627" w:rsidRDefault="00D92C97" w:rsidP="00E94DB6">
      <w:pPr>
        <w:pStyle w:val="a3"/>
        <w:spacing w:line="240" w:lineRule="auto"/>
        <w:ind w:firstLine="539"/>
        <w:rPr>
          <w:sz w:val="28"/>
          <w:szCs w:val="28"/>
          <w:lang w:val="ru-RU"/>
        </w:rPr>
      </w:pPr>
      <w:r w:rsidRPr="008F3573">
        <w:rPr>
          <w:rFonts w:ascii="Times New Roman" w:hAnsi="Times New Roman"/>
          <w:sz w:val="28"/>
          <w:szCs w:val="28"/>
          <w:lang w:val="ru-RU"/>
        </w:rPr>
        <w:t xml:space="preserve">Наименование мероприятий по энергосбережению и повышению энергетической эффективности учреждений, планируемые </w:t>
      </w:r>
      <w:r w:rsidR="00897DA5">
        <w:rPr>
          <w:rFonts w:ascii="Times New Roman" w:hAnsi="Times New Roman"/>
          <w:sz w:val="28"/>
          <w:szCs w:val="28"/>
          <w:lang w:val="ru-RU"/>
        </w:rPr>
        <w:t>к проведению в 2025</w:t>
      </w:r>
      <w:r w:rsidR="0019553D">
        <w:rPr>
          <w:rFonts w:ascii="Times New Roman" w:hAnsi="Times New Roman"/>
          <w:sz w:val="28"/>
          <w:szCs w:val="28"/>
          <w:lang w:val="ru-RU"/>
        </w:rPr>
        <w:t xml:space="preserve"> году</w:t>
      </w:r>
      <w:r w:rsidRPr="008F3573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897DA5">
        <w:rPr>
          <w:rFonts w:ascii="Times New Roman" w:hAnsi="Times New Roman"/>
          <w:b/>
          <w:sz w:val="28"/>
          <w:szCs w:val="28"/>
          <w:lang w:val="ru-RU"/>
        </w:rPr>
        <w:t>В 2025</w:t>
      </w:r>
      <w:r w:rsidRPr="0073030A">
        <w:rPr>
          <w:rFonts w:ascii="Times New Roman" w:hAnsi="Times New Roman"/>
          <w:b/>
          <w:sz w:val="28"/>
          <w:szCs w:val="28"/>
          <w:lang w:val="ru-RU"/>
        </w:rPr>
        <w:t xml:space="preserve"> год</w:t>
      </w:r>
      <w:r w:rsidR="00897DA5">
        <w:rPr>
          <w:rFonts w:ascii="Times New Roman" w:hAnsi="Times New Roman"/>
          <w:b/>
          <w:sz w:val="28"/>
          <w:szCs w:val="28"/>
          <w:lang w:val="ru-RU"/>
        </w:rPr>
        <w:t>у</w:t>
      </w:r>
      <w:r w:rsidRPr="008F3573">
        <w:rPr>
          <w:rFonts w:ascii="Times New Roman" w:hAnsi="Times New Roman"/>
          <w:sz w:val="28"/>
          <w:szCs w:val="28"/>
          <w:lang w:val="ru-RU"/>
        </w:rPr>
        <w:t xml:space="preserve"> планируе</w:t>
      </w:r>
      <w:r w:rsidR="00096905">
        <w:rPr>
          <w:rFonts w:ascii="Times New Roman" w:hAnsi="Times New Roman"/>
          <w:sz w:val="28"/>
          <w:szCs w:val="28"/>
          <w:lang w:val="ru-RU"/>
        </w:rPr>
        <w:t>тся замена</w:t>
      </w:r>
      <w:r w:rsidR="0073030A">
        <w:rPr>
          <w:rFonts w:ascii="Times New Roman" w:hAnsi="Times New Roman"/>
          <w:sz w:val="28"/>
          <w:szCs w:val="28"/>
          <w:lang w:val="ru-RU"/>
        </w:rPr>
        <w:t xml:space="preserve"> оконных блоков в</w:t>
      </w:r>
      <w:r w:rsidR="005E044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229FA">
        <w:rPr>
          <w:rFonts w:ascii="Times New Roman" w:hAnsi="Times New Roman"/>
          <w:sz w:val="28"/>
          <w:szCs w:val="28"/>
          <w:lang w:val="ru-RU"/>
        </w:rPr>
        <w:t>здании ДК п. Береговой, ДК С. Октябрьский, Спорткомплекс с. Октябрьский, утепление перекрытия в ДК п. Береговой, установка теплосчетчиков</w:t>
      </w:r>
      <w:r w:rsidR="00525280">
        <w:rPr>
          <w:rFonts w:ascii="Times New Roman" w:hAnsi="Times New Roman"/>
          <w:sz w:val="28"/>
          <w:szCs w:val="28"/>
          <w:lang w:val="ru-RU"/>
        </w:rPr>
        <w:t xml:space="preserve"> в зданиях ДК с централизованным отоплением.</w:t>
      </w:r>
    </w:p>
    <w:p w:rsidR="00D92C97" w:rsidRPr="008F3573" w:rsidRDefault="00D92C97" w:rsidP="00E94DB6">
      <w:pPr>
        <w:shd w:val="clear" w:color="auto" w:fill="FFFFFF"/>
        <w:jc w:val="both"/>
        <w:rPr>
          <w:sz w:val="28"/>
          <w:szCs w:val="28"/>
        </w:rPr>
      </w:pPr>
    </w:p>
    <w:p w:rsidR="004D6EAB" w:rsidRPr="008F3573" w:rsidRDefault="004D6EAB" w:rsidP="00E94DB6">
      <w:pPr>
        <w:jc w:val="both"/>
      </w:pPr>
    </w:p>
    <w:sectPr w:rsidR="004D6EAB" w:rsidRPr="008F3573" w:rsidSect="0003489B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01336E"/>
    <w:multiLevelType w:val="multilevel"/>
    <w:tmpl w:val="891A2F58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2C97"/>
    <w:rsid w:val="0001361D"/>
    <w:rsid w:val="00034321"/>
    <w:rsid w:val="0003489B"/>
    <w:rsid w:val="00042192"/>
    <w:rsid w:val="00096905"/>
    <w:rsid w:val="000A0EF5"/>
    <w:rsid w:val="000E0A70"/>
    <w:rsid w:val="000F3FC2"/>
    <w:rsid w:val="001013F7"/>
    <w:rsid w:val="0010301A"/>
    <w:rsid w:val="0010369E"/>
    <w:rsid w:val="00122B51"/>
    <w:rsid w:val="00160092"/>
    <w:rsid w:val="001610B6"/>
    <w:rsid w:val="0019553D"/>
    <w:rsid w:val="001A0C3E"/>
    <w:rsid w:val="001A589E"/>
    <w:rsid w:val="001B736E"/>
    <w:rsid w:val="001D752B"/>
    <w:rsid w:val="00216FD3"/>
    <w:rsid w:val="002229FA"/>
    <w:rsid w:val="00295B4A"/>
    <w:rsid w:val="002B4853"/>
    <w:rsid w:val="002D1D9F"/>
    <w:rsid w:val="002F1A1D"/>
    <w:rsid w:val="003300A4"/>
    <w:rsid w:val="00343564"/>
    <w:rsid w:val="003549C1"/>
    <w:rsid w:val="00355D3C"/>
    <w:rsid w:val="003614D2"/>
    <w:rsid w:val="00366CC9"/>
    <w:rsid w:val="003D4754"/>
    <w:rsid w:val="003E3D25"/>
    <w:rsid w:val="003F5BAE"/>
    <w:rsid w:val="00404B0B"/>
    <w:rsid w:val="00446844"/>
    <w:rsid w:val="00487FCB"/>
    <w:rsid w:val="004A0BBF"/>
    <w:rsid w:val="004B278D"/>
    <w:rsid w:val="004D6EAB"/>
    <w:rsid w:val="004F4C01"/>
    <w:rsid w:val="00525280"/>
    <w:rsid w:val="00543598"/>
    <w:rsid w:val="00590F95"/>
    <w:rsid w:val="005D2CD2"/>
    <w:rsid w:val="005E0445"/>
    <w:rsid w:val="005F0F85"/>
    <w:rsid w:val="00603F05"/>
    <w:rsid w:val="006261F3"/>
    <w:rsid w:val="00634183"/>
    <w:rsid w:val="0063696A"/>
    <w:rsid w:val="00643B81"/>
    <w:rsid w:val="00657EA2"/>
    <w:rsid w:val="0068003B"/>
    <w:rsid w:val="006E19DE"/>
    <w:rsid w:val="006E5642"/>
    <w:rsid w:val="00721DEA"/>
    <w:rsid w:val="0073030A"/>
    <w:rsid w:val="00764009"/>
    <w:rsid w:val="007900AF"/>
    <w:rsid w:val="007B5D77"/>
    <w:rsid w:val="008315DE"/>
    <w:rsid w:val="00846EE9"/>
    <w:rsid w:val="008734AB"/>
    <w:rsid w:val="00897DA5"/>
    <w:rsid w:val="008F3573"/>
    <w:rsid w:val="00902E1F"/>
    <w:rsid w:val="009041F0"/>
    <w:rsid w:val="0090570D"/>
    <w:rsid w:val="009179D9"/>
    <w:rsid w:val="009463E7"/>
    <w:rsid w:val="00951DC7"/>
    <w:rsid w:val="00962358"/>
    <w:rsid w:val="00982E8E"/>
    <w:rsid w:val="009B7E6D"/>
    <w:rsid w:val="009D4651"/>
    <w:rsid w:val="009E4CAF"/>
    <w:rsid w:val="00A2159C"/>
    <w:rsid w:val="00A83606"/>
    <w:rsid w:val="00A95458"/>
    <w:rsid w:val="00AB0C33"/>
    <w:rsid w:val="00AD4C34"/>
    <w:rsid w:val="00B664C3"/>
    <w:rsid w:val="00BD3E4C"/>
    <w:rsid w:val="00C500F7"/>
    <w:rsid w:val="00C66402"/>
    <w:rsid w:val="00C8013E"/>
    <w:rsid w:val="00CB4BA8"/>
    <w:rsid w:val="00CD5854"/>
    <w:rsid w:val="00CD594C"/>
    <w:rsid w:val="00D22627"/>
    <w:rsid w:val="00D278E1"/>
    <w:rsid w:val="00D92C97"/>
    <w:rsid w:val="00E3013E"/>
    <w:rsid w:val="00E53225"/>
    <w:rsid w:val="00E80A36"/>
    <w:rsid w:val="00E91970"/>
    <w:rsid w:val="00E94DB6"/>
    <w:rsid w:val="00EC278E"/>
    <w:rsid w:val="00EF7A1B"/>
    <w:rsid w:val="00F256AF"/>
    <w:rsid w:val="00F32256"/>
    <w:rsid w:val="00F8412B"/>
    <w:rsid w:val="00FD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B8E2DD-BB7F-462E-912E-DB46A7F04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C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D92C97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92C97"/>
    <w:rPr>
      <w:rFonts w:ascii="Arial" w:eastAsia="Times New Roman" w:hAnsi="Arial" w:cs="Times New Roman"/>
      <w:b/>
      <w:bCs/>
      <w:sz w:val="26"/>
      <w:szCs w:val="26"/>
    </w:rPr>
  </w:style>
  <w:style w:type="paragraph" w:customStyle="1" w:styleId="a3">
    <w:name w:val="Знак"/>
    <w:basedOn w:val="a"/>
    <w:rsid w:val="00D92C97"/>
    <w:pPr>
      <w:autoSpaceDE/>
      <w:autoSpaceDN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A1060C-974B-4329-97FB-3D4F56633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5</Pages>
  <Words>1396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dcterms:created xsi:type="dcterms:W3CDTF">2022-01-17T09:25:00Z</dcterms:created>
  <dcterms:modified xsi:type="dcterms:W3CDTF">2025-01-23T05:52:00Z</dcterms:modified>
</cp:coreProperties>
</file>