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ПАМЯТКА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гражданам об их действиях при установлении уровней террористической опасности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</w:t>
      </w:r>
      <w:bookmarkStart w:id="0" w:name="_ftnref1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fldChar w:fldCharType="begin"/>
      </w: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instrText xml:space="preserve"> HYPERLINK "https://www.amurobl.ru/pages/deyatelnost/antiterror/normativnye-pravovye-akty-i-inye-dokumenty/pamyatki-dlya-grazhdan-pri-vvedenii-urovney-terroristicheskoy-opasnosti-/" \l "_ftn1" \o "" \t "" </w:instrText>
      </w: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fldChar w:fldCharType="separate"/>
      </w:r>
      <w:r w:rsidRPr="00A30317">
        <w:rPr>
          <w:rFonts w:ascii="Arial" w:eastAsia="Times New Roman" w:hAnsi="Arial" w:cs="Arial"/>
          <w:color w:val="335EBD"/>
          <w:sz w:val="16"/>
          <w:szCs w:val="16"/>
          <w:vertAlign w:val="superscript"/>
          <w:lang w:eastAsia="ru-RU"/>
        </w:rPr>
        <w:t>[1]</w:t>
      </w: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fldChar w:fldCharType="end"/>
      </w:r>
      <w:bookmarkEnd w:id="0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, которое подлежит незамедлительному обнародованию в средства массовой информации.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Повышенный «СИНИЙ» уровень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i/>
          <w:iCs/>
          <w:color w:val="181819"/>
          <w:sz w:val="21"/>
          <w:szCs w:val="21"/>
          <w:lang w:eastAsia="ru-RU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установлении «синего» уровня террористической опасности, рекомендуется: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на улице, в местах массового пребывания людей, общественном транспорте обращать внимание на:</w:t>
      </w:r>
    </w:p>
    <w:p w:rsidR="00A30317" w:rsidRPr="00A30317" w:rsidRDefault="00A30317" w:rsidP="00A30317">
      <w:pPr>
        <w:numPr>
          <w:ilvl w:val="1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A30317" w:rsidRPr="00A30317" w:rsidRDefault="00A30317" w:rsidP="00A30317">
      <w:pPr>
        <w:numPr>
          <w:ilvl w:val="1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A30317" w:rsidRPr="00A30317" w:rsidRDefault="00A30317" w:rsidP="00A30317">
      <w:pPr>
        <w:numPr>
          <w:ilvl w:val="1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Обо всех подозрительных ситуациях незамедлительно сообщать сотрудникам правоохранительных органов.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Оказывать содействие правоохранительным органам.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Относиться с пониманием и терпением к повышенному вниманию правоохранительных органов.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A30317" w:rsidRPr="00A30317" w:rsidRDefault="00A30317" w:rsidP="00A30317">
      <w:pPr>
        <w:numPr>
          <w:ilvl w:val="0"/>
          <w:numId w:val="1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Быть в курсе происходящих событий (следить за новостями по телевидению, радио, сети «Интернет»).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Высокий «ЖЕЛТЫЙ» уровень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i/>
          <w:iCs/>
          <w:color w:val="181819"/>
          <w:sz w:val="21"/>
          <w:szCs w:val="21"/>
          <w:lang w:eastAsia="ru-RU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A30317" w:rsidRPr="00A30317" w:rsidRDefault="00A30317" w:rsidP="00A30317">
      <w:pPr>
        <w:shd w:val="clear" w:color="auto" w:fill="F7F7F7"/>
        <w:spacing w:after="165" w:line="240" w:lineRule="auto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установлении «желтого» уровня террористической опасности, рекомендуется: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Воздержаться, по возможности, от посещения мест массового пребывания людей.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lastRenderedPageBreak/>
        <w:t>Воздержаться от передвижения с крупногабаритными сумками, рюкзаками, чемоданами.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на улице, в местах массового пребывания людей, общественном транспорте обращать внимание на: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т.п.);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появление незнакомых людей и автомобилей на прилегающих к жилым домам территориях.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Обо всех подозрительных ситуациях незамедлительно сообщать сотрудникам правоохранительных органов.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Оказывать содействие правоохранительным органам.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Относиться с пониманием и терпением к повышенному вниманию правоохранительных органов.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A30317" w:rsidRPr="00A30317" w:rsidRDefault="00A30317" w:rsidP="00A30317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Обсудить в семье план действий в случае возникновения чрезвычайной ситуации: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определить место, где вы сможете встретиться с членами вашей семьи в экстренной ситуации;</w:t>
      </w:r>
    </w:p>
    <w:p w:rsidR="00A30317" w:rsidRPr="00A30317" w:rsidRDefault="00A30317" w:rsidP="00A30317">
      <w:pPr>
        <w:numPr>
          <w:ilvl w:val="1"/>
          <w:numId w:val="2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удостовериться, что у всех членов семьи есть номера телефонов других членов семьи, родственников и экстренных служб.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Быть в курсе происходящих событий (следить за новостями по телевидению, радио, сети «Интернет»).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Критический «КРАСНЫЙ» уровень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i/>
          <w:iCs/>
          <w:color w:val="181819"/>
          <w:sz w:val="21"/>
          <w:szCs w:val="21"/>
          <w:lang w:eastAsia="ru-RU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A30317" w:rsidRPr="00A30317" w:rsidRDefault="00A30317" w:rsidP="00A30317">
      <w:pPr>
        <w:shd w:val="clear" w:color="auto" w:fill="F7F7F7"/>
        <w:spacing w:after="165" w:line="240" w:lineRule="auto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 xml:space="preserve">При установлении «красного» уровня террористической опасности, </w:t>
      </w:r>
      <w:proofErr w:type="gramStart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рекомендуется:.</w:t>
      </w:r>
      <w:proofErr w:type="gramEnd"/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Воздержаться от передвижения с крупногабаритными сумками, рюкзаками, чемоданами.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lastRenderedPageBreak/>
        <w:t>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нахождении на улице, в местах массового пребывания людей, общественном транспорте обращать внимание на: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появление незнакомых людей и автомобилей на прилегающих к жилым домам территориях;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организуйте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Обо всех подозрительных ситуациях незамедлительно сообщать сотрудникам правоохранительных органов.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Оказывать содействие правоохранительным органам.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Относиться с пониманием и терпением к повышенному вниманию правоохранительных органов.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Обсудить в семье план действий в случае возникновения чрезвычайной ситуации: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определить место, где вы сможете встретиться с членами вашей семьи в экстренной ситуации;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удостовериться, что у всех членов семьи есть номера телефонов других членов семьи, родственников и экстренных служб.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Подготовиться к возможной эвакуации: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подготовить набор предметов первой необходимости, деньги и документы;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подготовить запас медицинских средств, необходимых для оказания первой медицинской помощи;</w:t>
      </w:r>
    </w:p>
    <w:p w:rsidR="00A30317" w:rsidRPr="00A30317" w:rsidRDefault="00A30317" w:rsidP="00A30317">
      <w:pPr>
        <w:numPr>
          <w:ilvl w:val="1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заготовить трехдневный запас воды и предметов питания для членов семьи.</w:t>
      </w:r>
    </w:p>
    <w:p w:rsidR="00A30317" w:rsidRPr="00A30317" w:rsidRDefault="00A30317" w:rsidP="00A30317">
      <w:pPr>
        <w:numPr>
          <w:ilvl w:val="0"/>
          <w:numId w:val="3"/>
        </w:numPr>
        <w:shd w:val="clear" w:color="auto" w:fill="F7F7F7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Быть в курсе происходящих событий (следить за новостями по телевидению, радио, сети «Интернет»). Держать постоянно включенными телевизор, радиоприемник или радиоточку.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ind w:left="720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b/>
          <w:bCs/>
          <w:color w:val="181819"/>
          <w:sz w:val="21"/>
          <w:szCs w:val="21"/>
          <w:lang w:eastAsia="ru-RU"/>
        </w:rPr>
        <w:t>Граждане будьте бдительны!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center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Объясните это вашим детям, родным и знакомым.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lastRenderedPageBreak/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При обнаружении взрывных устройств или подозрительных предметов, а также подозрительных лиц незамедлительно сообщить в правоохранительные органы и экстренные службы по телефону: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УФСБ России по Амурской области, телефон: 8(4162) 53-56-56;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УМВД России по Амурской области, телефон: 8(4162) 59-41-</w:t>
      </w:r>
      <w:proofErr w:type="gramStart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02,   </w:t>
      </w:r>
      <w:proofErr w:type="gramEnd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               8(4162) 59-40-24;</w:t>
      </w:r>
    </w:p>
    <w:p w:rsidR="00A30317" w:rsidRPr="00A30317" w:rsidRDefault="00A30317" w:rsidP="00A30317">
      <w:pPr>
        <w:shd w:val="clear" w:color="auto" w:fill="F7F7F7"/>
        <w:spacing w:after="165" w:line="240" w:lineRule="auto"/>
        <w:jc w:val="both"/>
        <w:rPr>
          <w:rFonts w:ascii="Arial" w:eastAsia="Times New Roman" w:hAnsi="Arial" w:cs="Arial"/>
          <w:color w:val="181819"/>
          <w:sz w:val="21"/>
          <w:szCs w:val="21"/>
          <w:lang w:eastAsia="ru-RU"/>
        </w:rPr>
      </w:pPr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ГУ МЧС России по Амурской области, телефон: 8(4162) 22-61-</w:t>
      </w:r>
      <w:proofErr w:type="gramStart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90,   </w:t>
      </w:r>
      <w:proofErr w:type="gramEnd"/>
      <w:r w:rsidRPr="00A30317">
        <w:rPr>
          <w:rFonts w:ascii="Arial" w:eastAsia="Times New Roman" w:hAnsi="Arial" w:cs="Arial"/>
          <w:color w:val="181819"/>
          <w:sz w:val="21"/>
          <w:szCs w:val="21"/>
          <w:lang w:eastAsia="ru-RU"/>
        </w:rPr>
        <w:t>              112 (для операторов сотовой связи).</w:t>
      </w:r>
    </w:p>
    <w:p w:rsidR="005668E0" w:rsidRDefault="005668E0">
      <w:bookmarkStart w:id="1" w:name="_GoBack"/>
      <w:bookmarkEnd w:id="1"/>
    </w:p>
    <w:sectPr w:rsidR="00566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378A5"/>
    <w:multiLevelType w:val="multilevel"/>
    <w:tmpl w:val="318AD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7903EA"/>
    <w:multiLevelType w:val="multilevel"/>
    <w:tmpl w:val="9776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C228C"/>
    <w:multiLevelType w:val="multilevel"/>
    <w:tmpl w:val="2AC42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16"/>
    <w:rsid w:val="00553416"/>
    <w:rsid w:val="005668E0"/>
    <w:rsid w:val="00A3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51AB1-346F-4E8E-BF13-6438BB684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0317"/>
    <w:rPr>
      <w:b/>
      <w:bCs/>
    </w:rPr>
  </w:style>
  <w:style w:type="character" w:styleId="a5">
    <w:name w:val="Hyperlink"/>
    <w:basedOn w:val="a0"/>
    <w:uiPriority w:val="99"/>
    <w:semiHidden/>
    <w:unhideWhenUsed/>
    <w:rsid w:val="00A30317"/>
    <w:rPr>
      <w:color w:val="0000FF"/>
      <w:u w:val="single"/>
    </w:rPr>
  </w:style>
  <w:style w:type="character" w:styleId="a6">
    <w:name w:val="Emphasis"/>
    <w:basedOn w:val="a0"/>
    <w:uiPriority w:val="20"/>
    <w:qFormat/>
    <w:rsid w:val="00A303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4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1374</Words>
  <Characters>7837</Characters>
  <Application>Microsoft Office Word</Application>
  <DocSecurity>0</DocSecurity>
  <Lines>65</Lines>
  <Paragraphs>18</Paragraphs>
  <ScaleCrop>false</ScaleCrop>
  <Company/>
  <LinksUpToDate>false</LinksUpToDate>
  <CharactersWithSpaces>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2024-06-19T01:57:00Z</dcterms:created>
  <dcterms:modified xsi:type="dcterms:W3CDTF">2024-06-19T01:57:00Z</dcterms:modified>
</cp:coreProperties>
</file>