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613" w:rsidRPr="00AD1CFC" w:rsidRDefault="00AD1CFC" w:rsidP="00AD1C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D1CFC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FF5B44" w:rsidRDefault="00FF5B44" w:rsidP="00AD1C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5B44" w:rsidRDefault="00FF5B44" w:rsidP="00AD1C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5B44" w:rsidRDefault="00FF5B44" w:rsidP="00AD1C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5B44" w:rsidRDefault="00FF5B44" w:rsidP="00FF5B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530">
        <w:rPr>
          <w:rFonts w:ascii="Times New Roman" w:hAnsi="Times New Roman" w:cs="Times New Roman"/>
          <w:b/>
          <w:sz w:val="28"/>
          <w:szCs w:val="28"/>
        </w:rPr>
        <w:t>Медиаплан</w:t>
      </w:r>
    </w:p>
    <w:p w:rsidR="00074530" w:rsidRPr="00074530" w:rsidRDefault="00074530" w:rsidP="00FF5B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5B44" w:rsidRDefault="00FF5B44" w:rsidP="00FF5B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района Амурской области</w:t>
      </w:r>
    </w:p>
    <w:p w:rsidR="00074530" w:rsidRDefault="00FF5B44" w:rsidP="00FF5B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обеспечению информационного сопровождения реализации Стратегии государственной национальной политики Российской Федерации </w:t>
      </w:r>
    </w:p>
    <w:p w:rsidR="00FF5B44" w:rsidRDefault="00FF5B44" w:rsidP="00FF5B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период до 2025 года</w:t>
      </w:r>
    </w:p>
    <w:p w:rsidR="00074530" w:rsidRDefault="00074530" w:rsidP="00FF5B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621"/>
        <w:gridCol w:w="1188"/>
        <w:gridCol w:w="4962"/>
        <w:gridCol w:w="2268"/>
        <w:gridCol w:w="1984"/>
        <w:gridCol w:w="3969"/>
      </w:tblGrid>
      <w:tr w:rsidR="00EB651A" w:rsidTr="004B6436">
        <w:tc>
          <w:tcPr>
            <w:tcW w:w="621" w:type="dxa"/>
          </w:tcPr>
          <w:p w:rsidR="00EB651A" w:rsidRPr="00EB2A67" w:rsidRDefault="00EB651A" w:rsidP="00FF5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п.п.</w:t>
            </w:r>
          </w:p>
        </w:tc>
        <w:tc>
          <w:tcPr>
            <w:tcW w:w="1188" w:type="dxa"/>
          </w:tcPr>
          <w:p w:rsidR="00EB651A" w:rsidRDefault="00EB651A" w:rsidP="00FF5B44">
            <w:pPr>
              <w:jc w:val="center"/>
              <w:rPr>
                <w:rFonts w:ascii="Times New Roman" w:hAnsi="Times New Roman" w:cs="Times New Roman"/>
              </w:rPr>
            </w:pPr>
            <w:r w:rsidRPr="00EB2A67">
              <w:rPr>
                <w:rFonts w:ascii="Times New Roman" w:hAnsi="Times New Roman" w:cs="Times New Roman"/>
              </w:rPr>
              <w:t>Дата/</w:t>
            </w:r>
          </w:p>
          <w:p w:rsidR="00EB651A" w:rsidRPr="00EB2A67" w:rsidRDefault="00EB651A" w:rsidP="00FF5B44">
            <w:pPr>
              <w:jc w:val="center"/>
              <w:rPr>
                <w:rFonts w:ascii="Times New Roman" w:hAnsi="Times New Roman" w:cs="Times New Roman"/>
              </w:rPr>
            </w:pPr>
            <w:r w:rsidRPr="00EB2A67">
              <w:rPr>
                <w:rFonts w:ascii="Times New Roman" w:hAnsi="Times New Roman" w:cs="Times New Roman"/>
              </w:rPr>
              <w:t>период года</w:t>
            </w:r>
          </w:p>
        </w:tc>
        <w:tc>
          <w:tcPr>
            <w:tcW w:w="4962" w:type="dxa"/>
          </w:tcPr>
          <w:p w:rsidR="00EB651A" w:rsidRPr="00EB2A67" w:rsidRDefault="00EB651A" w:rsidP="00FF5B44">
            <w:pPr>
              <w:jc w:val="center"/>
              <w:rPr>
                <w:rFonts w:ascii="Times New Roman" w:hAnsi="Times New Roman" w:cs="Times New Roman"/>
              </w:rPr>
            </w:pPr>
            <w:r w:rsidRPr="00EB2A67">
              <w:rPr>
                <w:rFonts w:ascii="Times New Roman" w:hAnsi="Times New Roman" w:cs="Times New Roman"/>
              </w:rPr>
              <w:t>Информационный повод (мероприятие, акция, форум и т.д.)</w:t>
            </w:r>
          </w:p>
        </w:tc>
        <w:tc>
          <w:tcPr>
            <w:tcW w:w="2268" w:type="dxa"/>
          </w:tcPr>
          <w:p w:rsidR="00EB651A" w:rsidRPr="00EB2A67" w:rsidRDefault="00EB651A" w:rsidP="008F4C8D">
            <w:pPr>
              <w:jc w:val="center"/>
              <w:rPr>
                <w:rFonts w:ascii="Times New Roman" w:hAnsi="Times New Roman" w:cs="Times New Roman"/>
              </w:rPr>
            </w:pPr>
            <w:r w:rsidRPr="00EB2A67">
              <w:rPr>
                <w:rFonts w:ascii="Times New Roman" w:hAnsi="Times New Roman" w:cs="Times New Roman"/>
              </w:rPr>
              <w:t xml:space="preserve">Пункт Плана реализации Стратегии государственной национальной политики Российской Федерации </w:t>
            </w:r>
          </w:p>
          <w:p w:rsidR="00EB651A" w:rsidRPr="00EB2A67" w:rsidRDefault="00EB651A" w:rsidP="008F4C8D">
            <w:pPr>
              <w:jc w:val="center"/>
              <w:rPr>
                <w:rFonts w:ascii="Times New Roman" w:hAnsi="Times New Roman" w:cs="Times New Roman"/>
              </w:rPr>
            </w:pPr>
            <w:r w:rsidRPr="00EB2A67">
              <w:rPr>
                <w:rFonts w:ascii="Times New Roman" w:hAnsi="Times New Roman" w:cs="Times New Roman"/>
              </w:rPr>
              <w:t>на период до 2025 года (распоряжение Правительства Амурской области от 30.01.2019 № 19-р)</w:t>
            </w:r>
          </w:p>
        </w:tc>
        <w:tc>
          <w:tcPr>
            <w:tcW w:w="1984" w:type="dxa"/>
          </w:tcPr>
          <w:p w:rsidR="00EB651A" w:rsidRPr="00C7379A" w:rsidRDefault="00EB651A" w:rsidP="00FF5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79A">
              <w:rPr>
                <w:rFonts w:ascii="Times New Roman" w:hAnsi="Times New Roman" w:cs="Times New Roman"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3969" w:type="dxa"/>
          </w:tcPr>
          <w:p w:rsidR="00EB651A" w:rsidRPr="009B45FD" w:rsidRDefault="00EB651A" w:rsidP="00FF5B44">
            <w:pPr>
              <w:jc w:val="center"/>
              <w:rPr>
                <w:rFonts w:ascii="Times New Roman" w:hAnsi="Times New Roman" w:cs="Times New Roman"/>
              </w:rPr>
            </w:pPr>
            <w:r w:rsidRPr="009B45FD">
              <w:rPr>
                <w:rFonts w:ascii="Times New Roman" w:hAnsi="Times New Roman" w:cs="Times New Roman"/>
              </w:rPr>
              <w:t>Размещение (СМИ, сайты, соцсети)</w:t>
            </w:r>
          </w:p>
        </w:tc>
      </w:tr>
      <w:tr w:rsidR="00EB651A" w:rsidTr="004B6436">
        <w:tc>
          <w:tcPr>
            <w:tcW w:w="621" w:type="dxa"/>
          </w:tcPr>
          <w:p w:rsidR="00EB651A" w:rsidRDefault="00B65C37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8" w:type="dxa"/>
          </w:tcPr>
          <w:p w:rsidR="00EB651A" w:rsidRDefault="00B65C37" w:rsidP="00FF5B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1F9A">
              <w:rPr>
                <w:rFonts w:ascii="Times New Roman" w:hAnsi="Times New Roman" w:cs="Times New Roman"/>
                <w:sz w:val="18"/>
                <w:szCs w:val="18"/>
              </w:rPr>
              <w:t>Ежеквартально</w:t>
            </w:r>
          </w:p>
          <w:p w:rsidR="008C40C2" w:rsidRPr="00DA1F9A" w:rsidRDefault="008C40C2" w:rsidP="00FF5B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B65C37" w:rsidRDefault="00B65C37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EB651A" w:rsidRPr="008A4A68" w:rsidRDefault="00EB651A" w:rsidP="00471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A68">
              <w:rPr>
                <w:rFonts w:ascii="Times New Roman" w:hAnsi="Times New Roman" w:cs="Times New Roman"/>
                <w:sz w:val="24"/>
                <w:szCs w:val="24"/>
              </w:rPr>
              <w:t>Публикация о работе Общественного и Консультативного Советов с  привлечением  представителей национальных общественных объединений</w:t>
            </w:r>
          </w:p>
        </w:tc>
        <w:tc>
          <w:tcPr>
            <w:tcW w:w="2268" w:type="dxa"/>
          </w:tcPr>
          <w:p w:rsidR="00EB651A" w:rsidRDefault="00EB651A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п.1.2.</w:t>
            </w:r>
          </w:p>
        </w:tc>
        <w:tc>
          <w:tcPr>
            <w:tcW w:w="1984" w:type="dxa"/>
          </w:tcPr>
          <w:p w:rsidR="00EB651A" w:rsidRPr="00C913AA" w:rsidRDefault="00EB651A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B651A" w:rsidRPr="0018209F" w:rsidRDefault="00EB651A" w:rsidP="00182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09F">
              <w:rPr>
                <w:rFonts w:ascii="Times New Roman" w:hAnsi="Times New Roman" w:cs="Times New Roman"/>
                <w:sz w:val="24"/>
                <w:szCs w:val="24"/>
              </w:rPr>
              <w:t>Сайты администрации Зейского района, МУ СКЦ Зейского района, Отдела культуры, спорта и архивного дела администрации Зейского района</w:t>
            </w:r>
          </w:p>
        </w:tc>
      </w:tr>
      <w:tr w:rsidR="00EB651A" w:rsidTr="004B6436">
        <w:tc>
          <w:tcPr>
            <w:tcW w:w="621" w:type="dxa"/>
          </w:tcPr>
          <w:p w:rsidR="00EB651A" w:rsidRDefault="00DA1F9A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8" w:type="dxa"/>
          </w:tcPr>
          <w:p w:rsidR="00EB651A" w:rsidRDefault="00A26534" w:rsidP="00FF5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6534">
              <w:rPr>
                <w:rFonts w:ascii="Times New Roman" w:hAnsi="Times New Roman" w:cs="Times New Roman"/>
                <w:sz w:val="20"/>
                <w:szCs w:val="20"/>
              </w:rPr>
              <w:t>По мере проведения мероприятий</w:t>
            </w:r>
          </w:p>
          <w:p w:rsidR="00D37322" w:rsidRPr="00DA1F9A" w:rsidRDefault="00D37322" w:rsidP="00D373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D37322" w:rsidRPr="00A26534" w:rsidRDefault="00D37322" w:rsidP="00FF5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2" w:type="dxa"/>
          </w:tcPr>
          <w:p w:rsidR="00A26534" w:rsidRDefault="00A26534" w:rsidP="00471518">
            <w:pPr>
              <w:pStyle w:val="a4"/>
            </w:pPr>
            <w:r>
              <w:lastRenderedPageBreak/>
              <w:t xml:space="preserve">Организация и проведение мероприятий, приуроченных к памятным датам в истории России, в том числе посвященных укреплению единства и духовной общности: </w:t>
            </w:r>
          </w:p>
          <w:p w:rsidR="00EB651A" w:rsidRPr="00471518" w:rsidRDefault="00A26534" w:rsidP="00471518">
            <w:pPr>
              <w:pStyle w:val="a4"/>
            </w:pPr>
            <w:r>
              <w:lastRenderedPageBreak/>
              <w:t xml:space="preserve">Дню России - 12 июня, Дню образования Амурской области - 20 декабря, Дню Победы - 9 мая, Дню народного единства - 4 ноября, Дню Конституции - 12 декабря </w:t>
            </w:r>
          </w:p>
        </w:tc>
        <w:tc>
          <w:tcPr>
            <w:tcW w:w="2268" w:type="dxa"/>
          </w:tcPr>
          <w:p w:rsidR="00EB651A" w:rsidRDefault="00A36C60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п.3.2.</w:t>
            </w:r>
          </w:p>
        </w:tc>
        <w:tc>
          <w:tcPr>
            <w:tcW w:w="1984" w:type="dxa"/>
          </w:tcPr>
          <w:p w:rsidR="00EB651A" w:rsidRDefault="00EB651A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B651A" w:rsidRPr="00A36C60" w:rsidRDefault="00A36C60" w:rsidP="0072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 w:rsidR="007215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215A8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 w:rsidR="007215A8"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EB651A" w:rsidTr="004B6436">
        <w:tc>
          <w:tcPr>
            <w:tcW w:w="621" w:type="dxa"/>
          </w:tcPr>
          <w:p w:rsidR="00EB651A" w:rsidRPr="00B0529C" w:rsidRDefault="00DB5818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8" w:type="dxa"/>
          </w:tcPr>
          <w:p w:rsidR="00EB651A" w:rsidRDefault="00471518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37322" w:rsidRPr="00DA1F9A" w:rsidRDefault="00D37322" w:rsidP="00D373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471518" w:rsidRPr="00B0529C" w:rsidRDefault="00471518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EB651A" w:rsidRPr="00B0529C" w:rsidRDefault="00120874" w:rsidP="00471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Проведение Дня охотника и оленевода в местах проживания коренных малочисленных народов Севера (далее - КМНС)</w:t>
            </w:r>
          </w:p>
        </w:tc>
        <w:tc>
          <w:tcPr>
            <w:tcW w:w="2268" w:type="dxa"/>
          </w:tcPr>
          <w:p w:rsidR="00EB651A" w:rsidRPr="00B0529C" w:rsidRDefault="000636FC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120874" w:rsidRPr="00B0529C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1984" w:type="dxa"/>
          </w:tcPr>
          <w:p w:rsidR="00EB651A" w:rsidRDefault="00EB651A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B651A" w:rsidRDefault="00846FA9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EB651A" w:rsidTr="004B6436">
        <w:tc>
          <w:tcPr>
            <w:tcW w:w="621" w:type="dxa"/>
          </w:tcPr>
          <w:p w:rsidR="00EB651A" w:rsidRPr="00B0529C" w:rsidRDefault="00DB5818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8" w:type="dxa"/>
          </w:tcPr>
          <w:p w:rsidR="00EB651A" w:rsidRDefault="00471518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D37322" w:rsidRPr="00DA1F9A" w:rsidRDefault="00D37322" w:rsidP="00D373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4B6436" w:rsidRPr="00B0529C" w:rsidRDefault="004B6436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EB651A" w:rsidRPr="00B0529C" w:rsidRDefault="00120874" w:rsidP="00471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Спартакиады по национальным видам спорта в с. </w:t>
            </w:r>
            <w:proofErr w:type="spellStart"/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Усть-Нюкжа</w:t>
            </w:r>
            <w:proofErr w:type="spellEnd"/>
            <w:r w:rsidRPr="00B0529C">
              <w:rPr>
                <w:rFonts w:ascii="Times New Roman" w:hAnsi="Times New Roman" w:cs="Times New Roman"/>
                <w:sz w:val="24"/>
                <w:szCs w:val="24"/>
              </w:rPr>
              <w:t xml:space="preserve"> Тындинского района</w:t>
            </w:r>
          </w:p>
        </w:tc>
        <w:tc>
          <w:tcPr>
            <w:tcW w:w="2268" w:type="dxa"/>
          </w:tcPr>
          <w:p w:rsidR="00EB651A" w:rsidRPr="00B0529C" w:rsidRDefault="000636FC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120874" w:rsidRPr="00B0529C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1984" w:type="dxa"/>
          </w:tcPr>
          <w:p w:rsidR="00EB651A" w:rsidRDefault="00EB651A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B651A" w:rsidRDefault="00846FA9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EB651A" w:rsidTr="004B6436">
        <w:tc>
          <w:tcPr>
            <w:tcW w:w="621" w:type="dxa"/>
          </w:tcPr>
          <w:p w:rsidR="00EB651A" w:rsidRPr="00B0529C" w:rsidRDefault="00DB5818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8" w:type="dxa"/>
          </w:tcPr>
          <w:p w:rsidR="00EB651A" w:rsidRDefault="004B6436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37322" w:rsidRPr="00DA1F9A" w:rsidRDefault="00D37322" w:rsidP="00D373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4B6436" w:rsidRPr="00B0529C" w:rsidRDefault="004B6436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EB651A" w:rsidRPr="00B0529C" w:rsidRDefault="008C55D6" w:rsidP="00471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Организация участия представителей общин КМНС Амурской области в Международной выставке-ярмарке в г. Москва "Сокровища Севера"</w:t>
            </w:r>
          </w:p>
        </w:tc>
        <w:tc>
          <w:tcPr>
            <w:tcW w:w="2268" w:type="dxa"/>
          </w:tcPr>
          <w:p w:rsidR="00EB651A" w:rsidRPr="00B0529C" w:rsidRDefault="000636FC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8C55D6" w:rsidRPr="00B0529C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1984" w:type="dxa"/>
          </w:tcPr>
          <w:p w:rsidR="00EB651A" w:rsidRDefault="00EB651A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B651A" w:rsidRDefault="00846FA9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6F044D" w:rsidTr="004B6436">
        <w:tc>
          <w:tcPr>
            <w:tcW w:w="621" w:type="dxa"/>
          </w:tcPr>
          <w:p w:rsidR="006F044D" w:rsidRPr="00B0529C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88" w:type="dxa"/>
          </w:tcPr>
          <w:p w:rsidR="006F044D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6F044D" w:rsidRPr="00DA1F9A" w:rsidRDefault="006F044D" w:rsidP="00D373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6F044D" w:rsidRPr="00B0529C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F044D" w:rsidRPr="00B0529C" w:rsidRDefault="006F044D" w:rsidP="00471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семинара-практикума по сохранению культуры и искусства КМНС Амурской области "Самоцветы Севера"</w:t>
            </w:r>
          </w:p>
        </w:tc>
        <w:tc>
          <w:tcPr>
            <w:tcW w:w="2268" w:type="dxa"/>
          </w:tcPr>
          <w:p w:rsidR="006F044D" w:rsidRPr="00B0529C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1984" w:type="dxa"/>
          </w:tcPr>
          <w:p w:rsidR="006F044D" w:rsidRPr="00C43D1B" w:rsidRDefault="006F044D" w:rsidP="002235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F044D" w:rsidRDefault="006F044D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6F044D" w:rsidTr="004B6436">
        <w:tc>
          <w:tcPr>
            <w:tcW w:w="621" w:type="dxa"/>
          </w:tcPr>
          <w:p w:rsidR="006F044D" w:rsidRPr="00B0529C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88" w:type="dxa"/>
          </w:tcPr>
          <w:p w:rsidR="006F044D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6F044D" w:rsidRPr="00DA1F9A" w:rsidRDefault="006F044D" w:rsidP="00D373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6F044D" w:rsidRPr="00B0529C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F044D" w:rsidRPr="00B0529C" w:rsidRDefault="006F044D" w:rsidP="00471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Проведение национальных игр коренных малочисленных народов Севера Амурской области</w:t>
            </w:r>
          </w:p>
        </w:tc>
        <w:tc>
          <w:tcPr>
            <w:tcW w:w="2268" w:type="dxa"/>
          </w:tcPr>
          <w:p w:rsidR="006F044D" w:rsidRPr="00B0529C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B0529C">
              <w:rPr>
                <w:rFonts w:ascii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1984" w:type="dxa"/>
          </w:tcPr>
          <w:p w:rsidR="006F044D" w:rsidRPr="00C43D1B" w:rsidRDefault="006F044D" w:rsidP="002235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F044D" w:rsidRDefault="006F044D" w:rsidP="00FF5B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6F044D" w:rsidTr="004B6436">
        <w:tc>
          <w:tcPr>
            <w:tcW w:w="621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88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 плану</w:t>
            </w:r>
          </w:p>
        </w:tc>
        <w:tc>
          <w:tcPr>
            <w:tcW w:w="4962" w:type="dxa"/>
          </w:tcPr>
          <w:p w:rsidR="006F044D" w:rsidRPr="00FC18E4" w:rsidRDefault="006F044D" w:rsidP="00D22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Участие в проведении  фестивалей и конкурсов, направленных на сохранение и развитие традиционной культуры народов, проживающих на территории  Зейского района Амурской области</w:t>
            </w:r>
          </w:p>
        </w:tc>
        <w:tc>
          <w:tcPr>
            <w:tcW w:w="2268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1984" w:type="dxa"/>
          </w:tcPr>
          <w:p w:rsidR="006F044D" w:rsidRPr="00C43D1B" w:rsidRDefault="006F044D" w:rsidP="002235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F044D" w:rsidRPr="00A36C60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6F044D" w:rsidTr="004B6436">
        <w:tc>
          <w:tcPr>
            <w:tcW w:w="621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188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F044D" w:rsidRPr="00FC18E4" w:rsidRDefault="006F044D" w:rsidP="00846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 экспонирование стационарных и передвижных выставок по истории и культуре народов Российской Федерации, проживающих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Зейского района</w:t>
            </w: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, в том числе из цикла "Приамурье многонациональное",</w:t>
            </w:r>
          </w:p>
        </w:tc>
        <w:tc>
          <w:tcPr>
            <w:tcW w:w="2268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1984" w:type="dxa"/>
          </w:tcPr>
          <w:p w:rsidR="006F044D" w:rsidRPr="00C43D1B" w:rsidRDefault="006F044D" w:rsidP="002235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F044D" w:rsidRPr="00A36C60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6F044D" w:rsidTr="004B6436">
        <w:tc>
          <w:tcPr>
            <w:tcW w:w="621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88" w:type="dxa"/>
          </w:tcPr>
          <w:p w:rsidR="006F044D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6F044D" w:rsidRPr="00DA1F9A" w:rsidRDefault="006F044D" w:rsidP="009B0A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F044D" w:rsidRPr="00FC18E4" w:rsidRDefault="006F044D" w:rsidP="00471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Проведение работ по сохранению объектов культурного наследия области и археологических исследований памятников археологии</w:t>
            </w:r>
          </w:p>
        </w:tc>
        <w:tc>
          <w:tcPr>
            <w:tcW w:w="2268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1984" w:type="dxa"/>
          </w:tcPr>
          <w:p w:rsidR="006F044D" w:rsidRPr="00C43D1B" w:rsidRDefault="006F044D" w:rsidP="002235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F044D" w:rsidRPr="00A36C60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6F044D" w:rsidTr="004B6436">
        <w:tc>
          <w:tcPr>
            <w:tcW w:w="621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88" w:type="dxa"/>
          </w:tcPr>
          <w:p w:rsidR="006F044D" w:rsidRPr="009B0AB2" w:rsidRDefault="006F044D" w:rsidP="00FF5B44">
            <w:pPr>
              <w:jc w:val="center"/>
              <w:rPr>
                <w:rFonts w:ascii="Times New Roman" w:hAnsi="Times New Roman" w:cs="Times New Roman"/>
              </w:rPr>
            </w:pPr>
            <w:r w:rsidRPr="009B0AB2">
              <w:rPr>
                <w:rFonts w:ascii="Times New Roman" w:hAnsi="Times New Roman" w:cs="Times New Roman"/>
              </w:rPr>
              <w:t>Ежегодно</w:t>
            </w:r>
          </w:p>
          <w:p w:rsidR="006F044D" w:rsidRPr="00DA1F9A" w:rsidRDefault="006F044D" w:rsidP="009B0A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F044D" w:rsidRPr="00FC18E4" w:rsidRDefault="006F044D" w:rsidP="00E22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 xml:space="preserve"> "Российско-китайская ярмарка культуры и искусства"</w:t>
            </w:r>
          </w:p>
        </w:tc>
        <w:tc>
          <w:tcPr>
            <w:tcW w:w="2268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1984" w:type="dxa"/>
          </w:tcPr>
          <w:p w:rsidR="006F044D" w:rsidRPr="00C43D1B" w:rsidRDefault="006F044D" w:rsidP="002235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F044D" w:rsidRPr="00A36C60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6F044D" w:rsidTr="004B6436">
        <w:tc>
          <w:tcPr>
            <w:tcW w:w="621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88" w:type="dxa"/>
          </w:tcPr>
          <w:p w:rsidR="006F044D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6F044D" w:rsidRPr="00DA1F9A" w:rsidRDefault="006F044D" w:rsidP="00F11F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F044D" w:rsidRPr="002201A3" w:rsidRDefault="006F044D" w:rsidP="009B0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1A3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Дню славянской письменности и культуры</w:t>
            </w:r>
          </w:p>
        </w:tc>
        <w:tc>
          <w:tcPr>
            <w:tcW w:w="2268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п.5.2.</w:t>
            </w:r>
          </w:p>
        </w:tc>
        <w:tc>
          <w:tcPr>
            <w:tcW w:w="1984" w:type="dxa"/>
          </w:tcPr>
          <w:p w:rsidR="006F044D" w:rsidRPr="00C43D1B" w:rsidRDefault="006F044D" w:rsidP="002235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F044D" w:rsidRPr="00A36C60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6F044D" w:rsidTr="004B6436">
        <w:tc>
          <w:tcPr>
            <w:tcW w:w="621" w:type="dxa"/>
          </w:tcPr>
          <w:p w:rsidR="006F044D" w:rsidRPr="00FC18E4" w:rsidRDefault="006F044D" w:rsidP="002201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8" w:type="dxa"/>
          </w:tcPr>
          <w:p w:rsidR="006F044D" w:rsidRPr="00F11FA3" w:rsidRDefault="006F044D" w:rsidP="00FF5B44">
            <w:pPr>
              <w:jc w:val="center"/>
              <w:rPr>
                <w:rFonts w:ascii="Times New Roman" w:hAnsi="Times New Roman" w:cs="Times New Roman"/>
              </w:rPr>
            </w:pPr>
            <w:r w:rsidRPr="00F11FA3">
              <w:rPr>
                <w:rFonts w:ascii="Times New Roman" w:hAnsi="Times New Roman" w:cs="Times New Roman"/>
              </w:rPr>
              <w:t>Ежегодно</w:t>
            </w:r>
          </w:p>
          <w:p w:rsidR="006F044D" w:rsidRPr="00DA1F9A" w:rsidRDefault="006F044D" w:rsidP="00F11F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F044D" w:rsidRPr="00FC18E4" w:rsidRDefault="006F044D" w:rsidP="00471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Конкурс патриотических проектов "Память и гордость в сердцах поколений"</w:t>
            </w:r>
          </w:p>
        </w:tc>
        <w:tc>
          <w:tcPr>
            <w:tcW w:w="2268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6.6.</w:t>
            </w:r>
          </w:p>
        </w:tc>
        <w:tc>
          <w:tcPr>
            <w:tcW w:w="1984" w:type="dxa"/>
          </w:tcPr>
          <w:p w:rsidR="006F044D" w:rsidRPr="00C43D1B" w:rsidRDefault="006F044D" w:rsidP="002235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F044D" w:rsidRPr="00A36C60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  <w:tr w:rsidR="006F044D" w:rsidTr="004B6436">
        <w:tc>
          <w:tcPr>
            <w:tcW w:w="621" w:type="dxa"/>
          </w:tcPr>
          <w:p w:rsidR="006F044D" w:rsidRPr="00FC18E4" w:rsidRDefault="006F044D" w:rsidP="002201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8" w:type="dxa"/>
          </w:tcPr>
          <w:p w:rsidR="006F044D" w:rsidRPr="00DA1F9A" w:rsidRDefault="006F044D" w:rsidP="003C08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(2021-2025г.г.)</w:t>
            </w:r>
          </w:p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F044D" w:rsidRPr="00FC18E4" w:rsidRDefault="006F044D" w:rsidP="003C0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8E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мероприятий, посвященных Российскому казачеству</w:t>
            </w:r>
          </w:p>
        </w:tc>
        <w:tc>
          <w:tcPr>
            <w:tcW w:w="2268" w:type="dxa"/>
          </w:tcPr>
          <w:p w:rsidR="006F044D" w:rsidRPr="00FC18E4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п.6.7.</w:t>
            </w:r>
          </w:p>
        </w:tc>
        <w:tc>
          <w:tcPr>
            <w:tcW w:w="1984" w:type="dxa"/>
          </w:tcPr>
          <w:p w:rsidR="006F044D" w:rsidRPr="00C43D1B" w:rsidRDefault="006F044D" w:rsidP="002235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F044D" w:rsidRPr="00A36C60" w:rsidRDefault="006F044D" w:rsidP="00FF5B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C60">
              <w:rPr>
                <w:rFonts w:ascii="Times New Roman" w:hAnsi="Times New Roman" w:cs="Times New Roman"/>
                <w:sz w:val="24"/>
                <w:szCs w:val="24"/>
              </w:rPr>
              <w:t>На сайтах МУ СКЦ Зейского района, Отдела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 социальные сети</w:t>
            </w:r>
          </w:p>
        </w:tc>
      </w:tr>
    </w:tbl>
    <w:p w:rsidR="00074530" w:rsidRPr="00AD1CFC" w:rsidRDefault="00074530" w:rsidP="00FF5B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74530" w:rsidRPr="00AD1CFC" w:rsidSect="00351948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CFC"/>
    <w:rsid w:val="000636FC"/>
    <w:rsid w:val="00074530"/>
    <w:rsid w:val="000A03DA"/>
    <w:rsid w:val="000B6532"/>
    <w:rsid w:val="001179E0"/>
    <w:rsid w:val="00120874"/>
    <w:rsid w:val="0018209F"/>
    <w:rsid w:val="002201A3"/>
    <w:rsid w:val="00266C48"/>
    <w:rsid w:val="002D15A7"/>
    <w:rsid w:val="00351948"/>
    <w:rsid w:val="00374D67"/>
    <w:rsid w:val="003C0894"/>
    <w:rsid w:val="003F7FC9"/>
    <w:rsid w:val="00414CA6"/>
    <w:rsid w:val="00471518"/>
    <w:rsid w:val="004B6436"/>
    <w:rsid w:val="006F044D"/>
    <w:rsid w:val="007215A8"/>
    <w:rsid w:val="0073444C"/>
    <w:rsid w:val="008143C2"/>
    <w:rsid w:val="00846FA9"/>
    <w:rsid w:val="008A4A68"/>
    <w:rsid w:val="008C40C2"/>
    <w:rsid w:val="008C55D6"/>
    <w:rsid w:val="008F3B76"/>
    <w:rsid w:val="008F4C8D"/>
    <w:rsid w:val="009566F4"/>
    <w:rsid w:val="009B0AB2"/>
    <w:rsid w:val="009B45FD"/>
    <w:rsid w:val="009F2A7D"/>
    <w:rsid w:val="00A26534"/>
    <w:rsid w:val="00A32EA4"/>
    <w:rsid w:val="00A36C60"/>
    <w:rsid w:val="00AD1CFC"/>
    <w:rsid w:val="00B0529C"/>
    <w:rsid w:val="00B65C37"/>
    <w:rsid w:val="00C7179E"/>
    <w:rsid w:val="00C7379A"/>
    <w:rsid w:val="00C913AA"/>
    <w:rsid w:val="00D22E65"/>
    <w:rsid w:val="00D37322"/>
    <w:rsid w:val="00DA1F9A"/>
    <w:rsid w:val="00DB32B2"/>
    <w:rsid w:val="00DB5818"/>
    <w:rsid w:val="00E22A8F"/>
    <w:rsid w:val="00E76C2C"/>
    <w:rsid w:val="00EB2A67"/>
    <w:rsid w:val="00EB651A"/>
    <w:rsid w:val="00F11FA3"/>
    <w:rsid w:val="00FC18E4"/>
    <w:rsid w:val="00FF5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2E2C12-297A-49F0-9D5D-C762E31AD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26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Людмила</cp:lastModifiedBy>
  <cp:revision>2</cp:revision>
  <dcterms:created xsi:type="dcterms:W3CDTF">2021-02-14T04:32:00Z</dcterms:created>
  <dcterms:modified xsi:type="dcterms:W3CDTF">2021-02-14T04:32:00Z</dcterms:modified>
</cp:coreProperties>
</file>