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63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E3DE0" w:rsidTr="00BE3DE0">
        <w:tc>
          <w:tcPr>
            <w:tcW w:w="4785" w:type="dxa"/>
          </w:tcPr>
          <w:p w:rsidR="00BE3DE0" w:rsidRDefault="00BE3DE0" w:rsidP="00BE3D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E3DE0" w:rsidRPr="00BE3DE0" w:rsidRDefault="00BE3DE0" w:rsidP="00BE3D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E3DE0">
              <w:rPr>
                <w:rFonts w:ascii="Times New Roman" w:hAnsi="Times New Roman" w:cs="Times New Roman"/>
                <w:sz w:val="26"/>
                <w:szCs w:val="26"/>
              </w:rPr>
              <w:t>Утверждаю</w:t>
            </w:r>
          </w:p>
          <w:p w:rsidR="00BE3DE0" w:rsidRPr="00BE3DE0" w:rsidRDefault="00BE3DE0" w:rsidP="00BE3D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E3DE0">
              <w:rPr>
                <w:rFonts w:ascii="Times New Roman" w:hAnsi="Times New Roman" w:cs="Times New Roman"/>
                <w:sz w:val="26"/>
                <w:szCs w:val="26"/>
              </w:rPr>
              <w:t>Директор МУ СКЦ</w:t>
            </w:r>
          </w:p>
          <w:p w:rsidR="00BE3DE0" w:rsidRPr="00BE3DE0" w:rsidRDefault="004D4C44" w:rsidP="00BE3D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1263015</wp:posOffset>
                  </wp:positionH>
                  <wp:positionV relativeFrom="paragraph">
                    <wp:posOffset>0</wp:posOffset>
                  </wp:positionV>
                  <wp:extent cx="438150" cy="542925"/>
                  <wp:effectExtent l="0" t="0" r="0" b="9525"/>
                  <wp:wrapNone/>
                  <wp:docPr id="1" name="Рисунок 1" descr="\\Kalacheva\общая\Год 2020\Сергеева С.Н\Сергеев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Kalacheva\общая\Год 2020\Сергеева С.Н\Сергеев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3DE0" w:rsidRPr="00BE3D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3DE0" w:rsidRPr="00BE3DE0"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="00BE3DE0" w:rsidRPr="00BE3DE0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</w:p>
          <w:p w:rsidR="00BE3DE0" w:rsidRPr="00BE3DE0" w:rsidRDefault="00BE3DE0" w:rsidP="00BE3D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E3DE0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proofErr w:type="spellStart"/>
            <w:r w:rsidRPr="00BE3DE0">
              <w:rPr>
                <w:rFonts w:ascii="Times New Roman" w:hAnsi="Times New Roman" w:cs="Times New Roman"/>
                <w:sz w:val="26"/>
                <w:szCs w:val="26"/>
              </w:rPr>
              <w:t>С.Н.Сергеева</w:t>
            </w:r>
            <w:proofErr w:type="spellEnd"/>
          </w:p>
          <w:p w:rsidR="00BE3DE0" w:rsidRDefault="00BE3DE0" w:rsidP="00BE3D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E3DE0">
              <w:rPr>
                <w:rFonts w:ascii="Times New Roman" w:hAnsi="Times New Roman" w:cs="Times New Roman"/>
                <w:sz w:val="26"/>
                <w:szCs w:val="26"/>
              </w:rPr>
              <w:t>25.12.2020</w:t>
            </w:r>
          </w:p>
        </w:tc>
      </w:tr>
    </w:tbl>
    <w:p w:rsidR="00BE3DE0" w:rsidRDefault="00BE3DE0" w:rsidP="00BE3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4C44" w:rsidRDefault="005D4F66" w:rsidP="00BE3DE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E3DE0">
        <w:rPr>
          <w:rFonts w:ascii="Times New Roman" w:hAnsi="Times New Roman" w:cs="Times New Roman"/>
          <w:sz w:val="28"/>
          <w:szCs w:val="28"/>
        </w:rPr>
        <w:t>План</w:t>
      </w:r>
    </w:p>
    <w:p w:rsidR="006332A7" w:rsidRPr="00BE3DE0" w:rsidRDefault="005D4F66" w:rsidP="00BE3DE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E3DE0">
        <w:rPr>
          <w:rFonts w:ascii="Times New Roman" w:hAnsi="Times New Roman" w:cs="Times New Roman"/>
          <w:sz w:val="28"/>
          <w:szCs w:val="28"/>
        </w:rPr>
        <w:t xml:space="preserve"> работы Дома культуры с. Бомнак</w:t>
      </w:r>
    </w:p>
    <w:p w:rsidR="005D4F66" w:rsidRPr="00BE3DE0" w:rsidRDefault="005D4F66" w:rsidP="00BE3DE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E3DE0">
        <w:rPr>
          <w:rFonts w:ascii="Times New Roman" w:hAnsi="Times New Roman" w:cs="Times New Roman"/>
          <w:sz w:val="28"/>
          <w:szCs w:val="28"/>
        </w:rPr>
        <w:t>по возрождению национальной культуры</w:t>
      </w:r>
    </w:p>
    <w:p w:rsidR="005D4F66" w:rsidRDefault="005D4F66" w:rsidP="00BE3DE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E3DE0">
        <w:rPr>
          <w:rFonts w:ascii="Times New Roman" w:hAnsi="Times New Roman" w:cs="Times New Roman"/>
          <w:sz w:val="28"/>
          <w:szCs w:val="28"/>
        </w:rPr>
        <w:t xml:space="preserve">на 2021 </w:t>
      </w:r>
      <w:r w:rsidR="00BE3DE0">
        <w:rPr>
          <w:rFonts w:ascii="Times New Roman" w:hAnsi="Times New Roman" w:cs="Times New Roman"/>
          <w:sz w:val="28"/>
          <w:szCs w:val="28"/>
        </w:rPr>
        <w:t>год</w:t>
      </w:r>
    </w:p>
    <w:p w:rsidR="00BE3DE0" w:rsidRPr="00BE3DE0" w:rsidRDefault="00BE3DE0" w:rsidP="00BE3DE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1"/>
        <w:gridCol w:w="2759"/>
        <w:gridCol w:w="964"/>
        <w:gridCol w:w="1501"/>
        <w:gridCol w:w="1598"/>
        <w:gridCol w:w="1998"/>
      </w:tblGrid>
      <w:tr w:rsidR="005D4F66" w:rsidRPr="00BE3DE0" w:rsidTr="00BE3DE0">
        <w:tc>
          <w:tcPr>
            <w:tcW w:w="751" w:type="dxa"/>
          </w:tcPr>
          <w:p w:rsidR="005D4F66" w:rsidRPr="00BE3DE0" w:rsidRDefault="005D4F66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59" w:type="dxa"/>
          </w:tcPr>
          <w:p w:rsidR="005D4F66" w:rsidRPr="00BE3DE0" w:rsidRDefault="00FC48B1" w:rsidP="005D4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D4F66" w:rsidRPr="00BE3DE0">
              <w:rPr>
                <w:rFonts w:ascii="Times New Roman" w:hAnsi="Times New Roman" w:cs="Times New Roman"/>
                <w:b/>
                <w:sz w:val="24"/>
                <w:szCs w:val="24"/>
              </w:rPr>
              <w:t>ероприятие</w:t>
            </w:r>
          </w:p>
        </w:tc>
        <w:tc>
          <w:tcPr>
            <w:tcW w:w="964" w:type="dxa"/>
          </w:tcPr>
          <w:p w:rsidR="005D4F66" w:rsidRPr="00BE3DE0" w:rsidRDefault="005D4F66" w:rsidP="005D4F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</w:t>
            </w:r>
          </w:p>
        </w:tc>
        <w:tc>
          <w:tcPr>
            <w:tcW w:w="1501" w:type="dxa"/>
          </w:tcPr>
          <w:p w:rsidR="005D4F66" w:rsidRPr="00BE3DE0" w:rsidRDefault="005D4F66" w:rsidP="005D4F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598" w:type="dxa"/>
          </w:tcPr>
          <w:p w:rsidR="005D4F66" w:rsidRPr="00BE3DE0" w:rsidRDefault="005D4F66" w:rsidP="005D4F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98" w:type="dxa"/>
          </w:tcPr>
          <w:p w:rsidR="005D4F66" w:rsidRPr="00BE3DE0" w:rsidRDefault="00FC48B1" w:rsidP="005D4F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5D4F66" w:rsidRPr="00BE3DE0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тветственный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5D4F66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9" w:type="dxa"/>
          </w:tcPr>
          <w:p w:rsidR="005D4F66" w:rsidRPr="00BE3DE0" w:rsidRDefault="005D4F66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«Последний костер» </w:t>
            </w:r>
            <w:proofErr w:type="gram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  <w:proofErr w:type="gram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Г.А. Федосееву и 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Улукиткану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:rsidR="005D4F66" w:rsidRPr="00BE3DE0" w:rsidRDefault="005D4F66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  <w:p w:rsidR="005D4F66" w:rsidRPr="00BE3DE0" w:rsidRDefault="005D4F66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501" w:type="dxa"/>
          </w:tcPr>
          <w:p w:rsidR="005D4F66" w:rsidRPr="00BE3DE0" w:rsidRDefault="005D4F66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598" w:type="dxa"/>
          </w:tcPr>
          <w:p w:rsidR="005D4F66" w:rsidRPr="00BE3DE0" w:rsidRDefault="005D4F66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</w:tc>
        <w:tc>
          <w:tcPr>
            <w:tcW w:w="1998" w:type="dxa"/>
          </w:tcPr>
          <w:p w:rsidR="005D4F66" w:rsidRPr="00BE3DE0" w:rsidRDefault="005D4F66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5D4F66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9" w:type="dxa"/>
          </w:tcPr>
          <w:p w:rsidR="005D4F66" w:rsidRPr="00BE3DE0" w:rsidRDefault="005D4F66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AB6B50" w:rsidRPr="00BE3DE0">
              <w:rPr>
                <w:rFonts w:ascii="Times New Roman" w:hAnsi="Times New Roman" w:cs="Times New Roman"/>
                <w:sz w:val="24"/>
                <w:szCs w:val="24"/>
              </w:rPr>
              <w:t>Хэй</w:t>
            </w:r>
            <w:proofErr w:type="spellEnd"/>
            <w:r w:rsidR="00AB6B50"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э! 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Хэй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гэ!</w:t>
            </w:r>
          </w:p>
          <w:p w:rsidR="005D4F66" w:rsidRPr="00BE3DE0" w:rsidRDefault="005D4F66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Национальные </w:t>
            </w:r>
            <w:proofErr w:type="gram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состязания</w:t>
            </w:r>
            <w:proofErr w:type="gram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Дню оленевода и охотника</w:t>
            </w:r>
          </w:p>
        </w:tc>
        <w:tc>
          <w:tcPr>
            <w:tcW w:w="964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  <w:p w:rsidR="00AB6B50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6B50" w:rsidRPr="00BE3DE0">
              <w:rPr>
                <w:rFonts w:ascii="Times New Roman" w:hAnsi="Times New Roman" w:cs="Times New Roman"/>
                <w:sz w:val="24"/>
                <w:szCs w:val="24"/>
              </w:rPr>
              <w:t>т 25</w:t>
            </w:r>
          </w:p>
        </w:tc>
        <w:tc>
          <w:tcPr>
            <w:tcW w:w="1598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Площадь на льду</w:t>
            </w:r>
          </w:p>
        </w:tc>
        <w:tc>
          <w:tcPr>
            <w:tcW w:w="1998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Федорова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AB6B5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59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День Оленевода и Охотника</w:t>
            </w:r>
          </w:p>
        </w:tc>
        <w:tc>
          <w:tcPr>
            <w:tcW w:w="964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  <w:p w:rsidR="00AB6B50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6B50" w:rsidRPr="00BE3DE0">
              <w:rPr>
                <w:rFonts w:ascii="Times New Roman" w:hAnsi="Times New Roman" w:cs="Times New Roman"/>
                <w:sz w:val="24"/>
                <w:szCs w:val="24"/>
              </w:rPr>
              <w:t>т 25</w:t>
            </w:r>
          </w:p>
        </w:tc>
        <w:tc>
          <w:tcPr>
            <w:tcW w:w="1598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Площадь на льду</w:t>
            </w:r>
          </w:p>
        </w:tc>
        <w:tc>
          <w:tcPr>
            <w:tcW w:w="1998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AB6B5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9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«Северное сияние» выставка народного </w:t>
            </w:r>
            <w:proofErr w:type="gram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творчества</w:t>
            </w:r>
            <w:proofErr w:type="gram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</w:t>
            </w:r>
            <w:r w:rsidR="00F41CA5" w:rsidRPr="00BE3DE0">
              <w:rPr>
                <w:rFonts w:ascii="Times New Roman" w:hAnsi="Times New Roman" w:cs="Times New Roman"/>
                <w:sz w:val="24"/>
                <w:szCs w:val="24"/>
              </w:rPr>
              <w:t>ая Дню Оленевода и Охо</w:t>
            </w: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тника</w:t>
            </w:r>
          </w:p>
        </w:tc>
        <w:tc>
          <w:tcPr>
            <w:tcW w:w="964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  <w:p w:rsidR="00AB6B50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501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598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Площадь на льду</w:t>
            </w:r>
          </w:p>
        </w:tc>
        <w:tc>
          <w:tcPr>
            <w:tcW w:w="1998" w:type="dxa"/>
          </w:tcPr>
          <w:p w:rsidR="005D4F66" w:rsidRPr="00BE3DE0" w:rsidRDefault="00AB6B50" w:rsidP="00BE3DE0">
            <w:pPr>
              <w:tabs>
                <w:tab w:val="left" w:pos="330"/>
              </w:tabs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Ануфриенко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AB6B5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59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«Хозяйка чума» конкурсная программа</w:t>
            </w:r>
          </w:p>
        </w:tc>
        <w:tc>
          <w:tcPr>
            <w:tcW w:w="964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  <w:p w:rsidR="00AB6B50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501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15- 24</w:t>
            </w:r>
          </w:p>
        </w:tc>
        <w:tc>
          <w:tcPr>
            <w:tcW w:w="1598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Площадь на льду</w:t>
            </w:r>
          </w:p>
        </w:tc>
        <w:tc>
          <w:tcPr>
            <w:tcW w:w="1998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Федорова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AB6B5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59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Обряд «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Улгани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964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  <w:p w:rsidR="00AB6B50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6B50" w:rsidRPr="00BE3DE0">
              <w:rPr>
                <w:rFonts w:ascii="Times New Roman" w:hAnsi="Times New Roman" w:cs="Times New Roman"/>
                <w:sz w:val="24"/>
                <w:szCs w:val="24"/>
              </w:rPr>
              <w:t>т 25</w:t>
            </w:r>
          </w:p>
        </w:tc>
        <w:tc>
          <w:tcPr>
            <w:tcW w:w="1598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Площадь на льду</w:t>
            </w:r>
          </w:p>
        </w:tc>
        <w:tc>
          <w:tcPr>
            <w:tcW w:w="1998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AB6B5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59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Обряд «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Имты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64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  <w:p w:rsidR="00AB6B50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6B50" w:rsidRPr="00BE3DE0">
              <w:rPr>
                <w:rFonts w:ascii="Times New Roman" w:hAnsi="Times New Roman" w:cs="Times New Roman"/>
                <w:sz w:val="24"/>
                <w:szCs w:val="24"/>
              </w:rPr>
              <w:t>т 25</w:t>
            </w:r>
          </w:p>
        </w:tc>
        <w:tc>
          <w:tcPr>
            <w:tcW w:w="1598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Площадь на льду</w:t>
            </w:r>
          </w:p>
        </w:tc>
        <w:tc>
          <w:tcPr>
            <w:tcW w:w="1998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Ануфриенко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AB6B5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59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«Тропою</w:t>
            </w:r>
            <w:r w:rsidR="00F41CA5"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испытаний</w:t>
            </w: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таежных знаний и способностей</w:t>
            </w:r>
          </w:p>
        </w:tc>
        <w:tc>
          <w:tcPr>
            <w:tcW w:w="964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  <w:p w:rsidR="00AB6B50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501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598" w:type="dxa"/>
          </w:tcPr>
          <w:p w:rsidR="005D4F66" w:rsidRPr="00BE3DE0" w:rsidRDefault="00AB6B5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лес</w:t>
            </w:r>
          </w:p>
        </w:tc>
        <w:tc>
          <w:tcPr>
            <w:tcW w:w="1998" w:type="dxa"/>
          </w:tcPr>
          <w:p w:rsidR="005D4F66" w:rsidRPr="00BE3DE0" w:rsidRDefault="00AB6B50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Федорова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AB6B5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59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«Тропами 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Улукиткана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» виде</w:t>
            </w:r>
            <w:proofErr w:type="gram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приуроченная к году 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Улукиткана</w:t>
            </w:r>
            <w:proofErr w:type="spellEnd"/>
          </w:p>
        </w:tc>
        <w:tc>
          <w:tcPr>
            <w:tcW w:w="964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501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598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</w:tc>
        <w:tc>
          <w:tcPr>
            <w:tcW w:w="1998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BD38CD" w:rsidRPr="00BE3DE0" w:rsidTr="00BE3DE0">
        <w:tc>
          <w:tcPr>
            <w:tcW w:w="751" w:type="dxa"/>
          </w:tcPr>
          <w:p w:rsidR="00BD38CD" w:rsidRPr="00BE3DE0" w:rsidRDefault="00BD38CD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59" w:type="dxa"/>
          </w:tcPr>
          <w:p w:rsidR="00BD38CD" w:rsidRPr="00BE3DE0" w:rsidRDefault="00BD38CD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Икенипке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» эвенкийский новый год. Праздник</w:t>
            </w:r>
          </w:p>
        </w:tc>
        <w:tc>
          <w:tcPr>
            <w:tcW w:w="964" w:type="dxa"/>
          </w:tcPr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17.07</w:t>
            </w: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501" w:type="dxa"/>
          </w:tcPr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598" w:type="dxa"/>
          </w:tcPr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Этногородок</w:t>
            </w:r>
            <w:proofErr w:type="spellEnd"/>
          </w:p>
        </w:tc>
        <w:tc>
          <w:tcPr>
            <w:tcW w:w="1998" w:type="dxa"/>
          </w:tcPr>
          <w:p w:rsidR="00BD38CD" w:rsidRPr="00BE3DE0" w:rsidRDefault="00BD38CD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Ануфриенко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BD38CD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59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«Девиц</w:t>
            </w:r>
            <w:proofErr w:type="gram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мастерицы» посиделки посвященные Дню КМНС</w:t>
            </w:r>
          </w:p>
        </w:tc>
        <w:tc>
          <w:tcPr>
            <w:tcW w:w="964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9.08</w:t>
            </w: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D38CD" w:rsidRPr="00BE3DE0">
              <w:rPr>
                <w:rFonts w:ascii="Times New Roman" w:hAnsi="Times New Roman" w:cs="Times New Roman"/>
                <w:sz w:val="24"/>
                <w:szCs w:val="24"/>
              </w:rPr>
              <w:t>т 25</w:t>
            </w:r>
          </w:p>
        </w:tc>
        <w:tc>
          <w:tcPr>
            <w:tcW w:w="1598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</w:tc>
        <w:tc>
          <w:tcPr>
            <w:tcW w:w="1998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Федорова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BD38CD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59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Дылача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» выставка национальных </w:t>
            </w:r>
            <w:proofErr w:type="gram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оберегов</w:t>
            </w:r>
            <w:proofErr w:type="gram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</w:t>
            </w:r>
            <w:r w:rsidRPr="00BE3D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КМНС</w:t>
            </w:r>
          </w:p>
        </w:tc>
        <w:tc>
          <w:tcPr>
            <w:tcW w:w="964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9.08</w:t>
            </w: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D38CD" w:rsidRPr="00BE3DE0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598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Центр села</w:t>
            </w:r>
          </w:p>
        </w:tc>
        <w:tc>
          <w:tcPr>
            <w:tcW w:w="1998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Ануфриенко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BD38CD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759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«Таежная красавица» конкурсная программа</w:t>
            </w:r>
          </w:p>
        </w:tc>
        <w:tc>
          <w:tcPr>
            <w:tcW w:w="964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D38CD" w:rsidRPr="00BE3DE0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598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</w:tc>
        <w:tc>
          <w:tcPr>
            <w:tcW w:w="1998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Сафронова Е. В.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BD38CD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59" w:type="dxa"/>
          </w:tcPr>
          <w:p w:rsidR="005D4F66" w:rsidRPr="00BE3DE0" w:rsidRDefault="00BD38CD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Солинг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» состязания по национальным видам спорта</w:t>
            </w:r>
          </w:p>
        </w:tc>
        <w:tc>
          <w:tcPr>
            <w:tcW w:w="964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  <w:p w:rsidR="00BD38CD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501" w:type="dxa"/>
          </w:tcPr>
          <w:p w:rsidR="005D4F66" w:rsidRPr="00BE3DE0" w:rsidRDefault="00BD38CD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</w:tc>
        <w:tc>
          <w:tcPr>
            <w:tcW w:w="1598" w:type="dxa"/>
          </w:tcPr>
          <w:p w:rsidR="005D4F66" w:rsidRPr="00BE3DE0" w:rsidRDefault="00BD38CD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</w:tc>
        <w:tc>
          <w:tcPr>
            <w:tcW w:w="1998" w:type="dxa"/>
          </w:tcPr>
          <w:p w:rsidR="005D4F66" w:rsidRPr="00BE3DE0" w:rsidRDefault="00BD38CD" w:rsidP="005D4F66">
            <w:pPr>
              <w:jc w:val="center"/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Федорова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7B070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59" w:type="dxa"/>
          </w:tcPr>
          <w:p w:rsidR="005D4F66" w:rsidRPr="00BE3DE0" w:rsidRDefault="007B070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«Легенда о реке Мая» театрализованное представление</w:t>
            </w:r>
          </w:p>
        </w:tc>
        <w:tc>
          <w:tcPr>
            <w:tcW w:w="964" w:type="dxa"/>
          </w:tcPr>
          <w:p w:rsidR="007B0700" w:rsidRPr="00BE3DE0" w:rsidRDefault="007B070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F66" w:rsidRPr="00BE3DE0" w:rsidRDefault="007B070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:rsidR="007B0700" w:rsidRPr="00BE3DE0" w:rsidRDefault="007B070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B0700" w:rsidRPr="00BE3DE0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598" w:type="dxa"/>
          </w:tcPr>
          <w:p w:rsidR="005D4F66" w:rsidRPr="00BE3DE0" w:rsidRDefault="007B070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</w:tc>
        <w:tc>
          <w:tcPr>
            <w:tcW w:w="1998" w:type="dxa"/>
          </w:tcPr>
          <w:p w:rsidR="005D4F66" w:rsidRPr="00BE3DE0" w:rsidRDefault="007B0700" w:rsidP="005D4F66">
            <w:pPr>
              <w:jc w:val="center"/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Ануфриенко Т. А.</w:t>
            </w:r>
          </w:p>
        </w:tc>
      </w:tr>
      <w:tr w:rsidR="005D4F66" w:rsidRPr="00BE3DE0" w:rsidTr="00BE3DE0">
        <w:tc>
          <w:tcPr>
            <w:tcW w:w="751" w:type="dxa"/>
          </w:tcPr>
          <w:p w:rsidR="005D4F66" w:rsidRPr="00BE3DE0" w:rsidRDefault="007B070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59" w:type="dxa"/>
          </w:tcPr>
          <w:p w:rsidR="005D4F66" w:rsidRPr="00BE3DE0" w:rsidRDefault="007B0700" w:rsidP="00BE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Осиктакан</w:t>
            </w:r>
            <w:proofErr w:type="spellEnd"/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» викторина о национальных традициях.</w:t>
            </w:r>
          </w:p>
        </w:tc>
        <w:tc>
          <w:tcPr>
            <w:tcW w:w="964" w:type="dxa"/>
          </w:tcPr>
          <w:p w:rsidR="005D4F66" w:rsidRPr="00BE3DE0" w:rsidRDefault="007B070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16.12.</w:t>
            </w:r>
          </w:p>
          <w:p w:rsidR="007B0700" w:rsidRPr="00BE3DE0" w:rsidRDefault="007B0700" w:rsidP="00BE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501" w:type="dxa"/>
          </w:tcPr>
          <w:p w:rsidR="005D4F66" w:rsidRPr="00BE3DE0" w:rsidRDefault="00BE3DE0" w:rsidP="00BE3DE0">
            <w:pPr>
              <w:tabs>
                <w:tab w:val="left" w:pos="2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B0700" w:rsidRPr="00BE3DE0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598" w:type="dxa"/>
          </w:tcPr>
          <w:p w:rsidR="005D4F66" w:rsidRPr="00BE3DE0" w:rsidRDefault="007B0700" w:rsidP="005D4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E0"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</w:tc>
        <w:tc>
          <w:tcPr>
            <w:tcW w:w="1998" w:type="dxa"/>
          </w:tcPr>
          <w:p w:rsidR="005D4F66" w:rsidRPr="00BE3DE0" w:rsidRDefault="007B0700" w:rsidP="005D4F66">
            <w:pPr>
              <w:jc w:val="center"/>
              <w:rPr>
                <w:rFonts w:ascii="Times New Roman" w:hAnsi="Times New Roman" w:cs="Times New Roman"/>
              </w:rPr>
            </w:pPr>
            <w:r w:rsidRPr="00BE3DE0">
              <w:rPr>
                <w:rFonts w:ascii="Times New Roman" w:hAnsi="Times New Roman" w:cs="Times New Roman"/>
              </w:rPr>
              <w:t>Сафронова Е. В.</w:t>
            </w:r>
          </w:p>
        </w:tc>
      </w:tr>
    </w:tbl>
    <w:p w:rsidR="007B0700" w:rsidRDefault="007B0700" w:rsidP="005D4F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F66" w:rsidRPr="00BE3DE0" w:rsidRDefault="007B0700" w:rsidP="00BE3DE0">
      <w:pPr>
        <w:rPr>
          <w:rFonts w:ascii="Times New Roman" w:hAnsi="Times New Roman" w:cs="Times New Roman"/>
          <w:sz w:val="24"/>
          <w:szCs w:val="24"/>
        </w:rPr>
      </w:pPr>
      <w:r w:rsidRPr="00BE3DE0">
        <w:rPr>
          <w:rFonts w:ascii="Times New Roman" w:hAnsi="Times New Roman" w:cs="Times New Roman"/>
          <w:sz w:val="24"/>
          <w:szCs w:val="24"/>
        </w:rPr>
        <w:t xml:space="preserve">План составила </w:t>
      </w:r>
      <w:proofErr w:type="gramStart"/>
      <w:r w:rsidRPr="00BE3DE0">
        <w:rPr>
          <w:rFonts w:ascii="Times New Roman" w:hAnsi="Times New Roman" w:cs="Times New Roman"/>
          <w:sz w:val="24"/>
          <w:szCs w:val="24"/>
        </w:rPr>
        <w:t>художестве</w:t>
      </w:r>
      <w:r w:rsidR="004D4C44" w:rsidRPr="004D4C4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proofErr w:type="spellStart"/>
      <w:r w:rsidRPr="00BE3DE0">
        <w:rPr>
          <w:rFonts w:ascii="Times New Roman" w:hAnsi="Times New Roman" w:cs="Times New Roman"/>
          <w:sz w:val="24"/>
          <w:szCs w:val="24"/>
        </w:rPr>
        <w:t>нный</w:t>
      </w:r>
      <w:proofErr w:type="spellEnd"/>
      <w:proofErr w:type="gramEnd"/>
      <w:r w:rsidRPr="00BE3DE0">
        <w:rPr>
          <w:rFonts w:ascii="Times New Roman" w:hAnsi="Times New Roman" w:cs="Times New Roman"/>
          <w:sz w:val="24"/>
          <w:szCs w:val="24"/>
        </w:rPr>
        <w:t xml:space="preserve"> руководитель: Сафронова Е. В.</w:t>
      </w:r>
    </w:p>
    <w:sectPr w:rsidR="005D4F66" w:rsidRPr="00BE3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99C"/>
    <w:rsid w:val="0046499C"/>
    <w:rsid w:val="004D4C44"/>
    <w:rsid w:val="005D4F66"/>
    <w:rsid w:val="006332A7"/>
    <w:rsid w:val="007B0700"/>
    <w:rsid w:val="00AB6B50"/>
    <w:rsid w:val="00BD38CD"/>
    <w:rsid w:val="00BE3DE0"/>
    <w:rsid w:val="00F41CA5"/>
    <w:rsid w:val="00FC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4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D4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4C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4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D4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4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dcterms:created xsi:type="dcterms:W3CDTF">2021-01-25T06:24:00Z</dcterms:created>
  <dcterms:modified xsi:type="dcterms:W3CDTF">2021-01-25T06:24:00Z</dcterms:modified>
</cp:coreProperties>
</file>