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D0" w:rsidRDefault="00826FD0" w:rsidP="00826FD0">
      <w:pPr>
        <w:pStyle w:val="a3"/>
        <w:spacing w:line="276" w:lineRule="auto"/>
        <w:ind w:left="4956" w:right="-56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826FD0" w:rsidRDefault="00826FD0" w:rsidP="00826FD0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МУ СКЦ Зейского района</w:t>
      </w:r>
    </w:p>
    <w:p w:rsidR="00826FD0" w:rsidRDefault="00826FD0" w:rsidP="00826FD0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 С.Н. Сергеева </w:t>
      </w:r>
    </w:p>
    <w:p w:rsidR="00826FD0" w:rsidRDefault="00826FD0" w:rsidP="00826FD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«__»___________20___</w:t>
      </w:r>
    </w:p>
    <w:p w:rsidR="00826FD0" w:rsidRDefault="00826FD0" w:rsidP="00826FD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6FD0" w:rsidRPr="00E76F44" w:rsidRDefault="00826FD0" w:rsidP="00826FD0">
      <w:pPr>
        <w:pStyle w:val="a3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76F44">
        <w:rPr>
          <w:rFonts w:ascii="Times New Roman" w:hAnsi="Times New Roman" w:cs="Times New Roman"/>
          <w:b/>
          <w:sz w:val="24"/>
          <w:szCs w:val="24"/>
        </w:rPr>
        <w:t>лан</w:t>
      </w:r>
    </w:p>
    <w:p w:rsidR="00826FD0" w:rsidRPr="00826FD0" w:rsidRDefault="00826FD0" w:rsidP="00826F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культурно-массовых мероприяти</w:t>
      </w:r>
      <w:r w:rsidR="005709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Дома культуры п.Хвойного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,посвящённых 95 летию Зейского района</w:t>
      </w:r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 </w:t>
      </w:r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>2021 го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</w:t>
      </w:r>
    </w:p>
    <w:p w:rsidR="00826FD0" w:rsidRPr="006E1EFA" w:rsidRDefault="00826FD0" w:rsidP="00826FD0">
      <w:pPr>
        <w:pStyle w:val="a3"/>
        <w:rPr>
          <w:rFonts w:ascii="Times New Roman" w:hAnsi="Times New Roman" w:cs="Times New Roman"/>
          <w:sz w:val="24"/>
          <w:szCs w:val="24"/>
        </w:rPr>
      </w:pP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670"/>
        <w:gridCol w:w="3158"/>
        <w:gridCol w:w="851"/>
        <w:gridCol w:w="992"/>
        <w:gridCol w:w="1134"/>
        <w:gridCol w:w="1276"/>
        <w:gridCol w:w="1666"/>
      </w:tblGrid>
      <w:tr w:rsidR="00826FD0" w:rsidRPr="006E1EFA" w:rsidTr="00570911">
        <w:trPr>
          <w:trHeight w:val="1453"/>
        </w:trPr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№/п</w:t>
            </w:r>
          </w:p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кол-во участн</w:t>
            </w: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, человек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26FD0" w:rsidRPr="006E1EFA" w:rsidRDefault="00826FD0" w:rsidP="00805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826FD0" w:rsidRPr="006E1EFA" w:rsidRDefault="00826FD0" w:rsidP="00805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про –</w:t>
            </w:r>
          </w:p>
          <w:p w:rsidR="00826FD0" w:rsidRPr="006E1EFA" w:rsidRDefault="00826FD0" w:rsidP="00805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ведения</w:t>
            </w:r>
          </w:p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26FD0" w:rsidRPr="006E1EFA" w:rsidTr="00570911">
        <w:trPr>
          <w:trHeight w:val="523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«Птицы Зейского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826FD0" w:rsidRDefault="00F7233F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F7233F" w:rsidRDefault="00F7233F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А.</w:t>
            </w:r>
            <w:r w:rsidR="00A8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Н.</w:t>
            </w:r>
            <w:r w:rsidR="00A8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Узлов</w:t>
            </w:r>
          </w:p>
        </w:tc>
      </w:tr>
      <w:tr w:rsidR="00826FD0" w:rsidRPr="006E1EFA" w:rsidTr="00570911">
        <w:trPr>
          <w:trHeight w:val="450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F7233F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33F" w:rsidRPr="006E1EFA" w:rsidRDefault="00F7233F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A863E7">
              <w:rPr>
                <w:rFonts w:ascii="Times New Roman" w:hAnsi="Times New Roman" w:cs="Times New Roman"/>
                <w:sz w:val="24"/>
                <w:szCs w:val="24"/>
              </w:rPr>
              <w:t>.Стихи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Амурских писателей Н.И</w:t>
            </w:r>
            <w:r w:rsidR="000A5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Фотьева,</w:t>
            </w:r>
            <w:r w:rsidR="00A8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И.А.Ерёмина.</w:t>
            </w:r>
            <w:r w:rsidR="00A863E7">
              <w:rPr>
                <w:rFonts w:ascii="Times New Roman" w:hAnsi="Times New Roman" w:cs="Times New Roman"/>
                <w:sz w:val="24"/>
                <w:szCs w:val="24"/>
              </w:rPr>
              <w:t xml:space="preserve"> «Перед лицом России не солгать»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863E7" w:rsidRDefault="00A863E7" w:rsidP="00A863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A863E7" w:rsidP="00A863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484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A863E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«Экология вокруг нас»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</w:t>
            </w:r>
          </w:p>
          <w:p w:rsidR="00D665CD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65CD" w:rsidRDefault="00D665CD" w:rsidP="00D665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D665CD" w:rsidP="00D665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484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D665CD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живём у моря»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  <w:p w:rsidR="00D665CD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665CD" w:rsidRDefault="00D665CD" w:rsidP="00D665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D665CD" w:rsidP="00D665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529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«Родные берега»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берегу </w:t>
            </w:r>
          </w:p>
          <w:p w:rsidR="00D665CD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водоёма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428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0A5D8D">
              <w:rPr>
                <w:rFonts w:ascii="Times New Roman" w:hAnsi="Times New Roman" w:cs="Times New Roman"/>
                <w:sz w:val="24"/>
                <w:szCs w:val="24"/>
              </w:rPr>
              <w:t>ставка.</w:t>
            </w:r>
            <w:r w:rsidR="002B7D67">
              <w:rPr>
                <w:rFonts w:ascii="Times New Roman" w:hAnsi="Times New Roman" w:cs="Times New Roman"/>
                <w:sz w:val="24"/>
                <w:szCs w:val="24"/>
              </w:rPr>
              <w:t xml:space="preserve"> «Этот чудный мир» </w:t>
            </w:r>
            <w:r w:rsidR="000A5D8D">
              <w:rPr>
                <w:rFonts w:ascii="Times New Roman" w:hAnsi="Times New Roman" w:cs="Times New Roman"/>
                <w:sz w:val="24"/>
                <w:szCs w:val="24"/>
              </w:rPr>
              <w:t>Детское твор</w:t>
            </w:r>
            <w:r w:rsidR="002B7D67">
              <w:rPr>
                <w:rFonts w:ascii="Times New Roman" w:hAnsi="Times New Roman" w:cs="Times New Roman"/>
                <w:sz w:val="24"/>
                <w:szCs w:val="24"/>
              </w:rPr>
              <w:t>чество. Поделка из корней деревьев.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  <w:p w:rsidR="002B7D67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394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«Дюймовочка»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509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Выставка. Детское творчество. Поделка из солёного теста «Барышня»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563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детского рисунка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«Флора и фауна Зейского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473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спорт. мер. «Ориентирование на местности»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7D67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2B7D67" w:rsidP="002B7D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26FD0" w:rsidRPr="006E1EFA" w:rsidTr="00570911">
        <w:trPr>
          <w:trHeight w:val="486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826FD0" w:rsidRDefault="00826FD0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–развлекательная игра «Форд Байярд»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:rsidR="00826FD0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Pr="006E1EFA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D0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826FD0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26FD0" w:rsidRPr="006E1EFA" w:rsidRDefault="00D665CD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B7D67" w:rsidRPr="006E1EFA" w:rsidTr="00570911">
        <w:trPr>
          <w:trHeight w:val="540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2B7D67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посвящённый первопроходцам Хабарову Е.П.</w:t>
            </w:r>
          </w:p>
          <w:p w:rsidR="002B7D67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первопроходцы на Амуре»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01.11.20 21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Pr="006E1EFA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2B7D67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B7D67" w:rsidRPr="006E1EFA" w:rsidTr="00570911">
        <w:trPr>
          <w:trHeight w:val="608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2B7D67" w:rsidRDefault="002B7D67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Pr="006E1EFA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спорт. мер.  по наст.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:rsidR="002B7D67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Pr="006E1EFA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70911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  <w:p w:rsidR="002B7D67" w:rsidRPr="006E1EFA" w:rsidRDefault="00570911" w:rsidP="005709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7D67" w:rsidRDefault="00570911" w:rsidP="00805F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3D06C1" w:rsidRDefault="003D06C1"/>
    <w:sectPr w:rsidR="003D06C1" w:rsidSect="003D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defaultTabStop w:val="708"/>
  <w:characterSpacingControl w:val="doNotCompress"/>
  <w:compat/>
  <w:rsids>
    <w:rsidRoot w:val="00826FD0"/>
    <w:rsid w:val="000A5D8D"/>
    <w:rsid w:val="002B7D67"/>
    <w:rsid w:val="003D06C1"/>
    <w:rsid w:val="00570911"/>
    <w:rsid w:val="0058191E"/>
    <w:rsid w:val="00826FD0"/>
    <w:rsid w:val="00A863E7"/>
    <w:rsid w:val="00D665CD"/>
    <w:rsid w:val="00F72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FD0"/>
    <w:pPr>
      <w:spacing w:after="0" w:line="240" w:lineRule="auto"/>
    </w:pPr>
  </w:style>
  <w:style w:type="table" w:styleId="a4">
    <w:name w:val="Table Grid"/>
    <w:basedOn w:val="a1"/>
    <w:uiPriority w:val="59"/>
    <w:rsid w:val="00826F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cp:lastPrinted>2021-01-22T07:37:00Z</cp:lastPrinted>
  <dcterms:created xsi:type="dcterms:W3CDTF">2021-01-22T06:13:00Z</dcterms:created>
  <dcterms:modified xsi:type="dcterms:W3CDTF">2021-01-22T07:38:00Z</dcterms:modified>
</cp:coreProperties>
</file>