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660" w:rsidRDefault="00137660" w:rsidP="00137660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</w:t>
      </w:r>
      <w:r>
        <w:rPr>
          <w:b/>
          <w:sz w:val="32"/>
          <w:szCs w:val="32"/>
          <w:lang w:val="ru-RU"/>
        </w:rPr>
        <w:t>УТВЕРЖДАЮ</w:t>
      </w:r>
    </w:p>
    <w:p w:rsidR="00137660" w:rsidRDefault="00137660" w:rsidP="00137660">
      <w:pPr>
        <w:rPr>
          <w:b/>
          <w:sz w:val="28"/>
          <w:szCs w:val="28"/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                                                                                 </w:t>
      </w:r>
      <w:r w:rsidRPr="00EA5ABC">
        <w:rPr>
          <w:b/>
          <w:sz w:val="28"/>
          <w:szCs w:val="28"/>
          <w:lang w:val="ru-RU"/>
        </w:rPr>
        <w:t xml:space="preserve"> Г.А. Ларина</w:t>
      </w:r>
    </w:p>
    <w:p w:rsidR="00137660" w:rsidRDefault="00137660" w:rsidP="00137660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137660" w:rsidRDefault="00137660" w:rsidP="00137660">
      <w:pPr>
        <w:rPr>
          <w:b/>
          <w:sz w:val="28"/>
          <w:szCs w:val="28"/>
          <w:lang w:val="ru-RU"/>
        </w:rPr>
      </w:pPr>
    </w:p>
    <w:p w:rsidR="00137660" w:rsidRDefault="00137660" w:rsidP="00137660">
      <w:pPr>
        <w:rPr>
          <w:b/>
          <w:sz w:val="84"/>
          <w:szCs w:val="84"/>
          <w:lang w:val="ru-RU"/>
        </w:rPr>
      </w:pPr>
      <w:r w:rsidRPr="00EA5ABC">
        <w:rPr>
          <w:b/>
          <w:sz w:val="96"/>
          <w:szCs w:val="96"/>
          <w:lang w:val="ru-RU"/>
        </w:rPr>
        <w:t>ПЛАН МЕРОПРИЯТИЙ</w:t>
      </w:r>
      <w:r>
        <w:rPr>
          <w:b/>
          <w:sz w:val="96"/>
          <w:szCs w:val="96"/>
          <w:lang w:val="ru-RU"/>
        </w:rPr>
        <w:t xml:space="preserve"> </w:t>
      </w:r>
      <w:r w:rsidRPr="00EA5ABC">
        <w:rPr>
          <w:b/>
          <w:sz w:val="84"/>
          <w:szCs w:val="84"/>
          <w:lang w:val="ru-RU"/>
        </w:rPr>
        <w:t>СК с.АМУРО-БАЛТИЙСК</w:t>
      </w:r>
    </w:p>
    <w:p w:rsidR="00137660" w:rsidRDefault="00137660" w:rsidP="00137660">
      <w:pPr>
        <w:rPr>
          <w:b/>
          <w:sz w:val="84"/>
          <w:szCs w:val="84"/>
          <w:lang w:val="ru-RU"/>
        </w:rPr>
      </w:pPr>
      <w:r>
        <w:rPr>
          <w:b/>
          <w:sz w:val="84"/>
          <w:szCs w:val="84"/>
          <w:lang w:val="ru-RU"/>
        </w:rPr>
        <w:t xml:space="preserve">               2021 год</w:t>
      </w:r>
    </w:p>
    <w:p w:rsidR="00137660" w:rsidRDefault="00137660" w:rsidP="00137660">
      <w:pPr>
        <w:rPr>
          <w:b/>
          <w:sz w:val="84"/>
          <w:szCs w:val="84"/>
          <w:lang w:val="ru-RU"/>
        </w:rPr>
      </w:pPr>
    </w:p>
    <w:p w:rsidR="00137660" w:rsidRDefault="00137660" w:rsidP="00137660">
      <w:pPr>
        <w:rPr>
          <w:b/>
          <w:sz w:val="84"/>
          <w:szCs w:val="84"/>
          <w:lang w:val="ru-RU"/>
        </w:rPr>
      </w:pPr>
    </w:p>
    <w:p w:rsidR="00137660" w:rsidRDefault="00137660" w:rsidP="00137660">
      <w:pPr>
        <w:rPr>
          <w:b/>
          <w:sz w:val="84"/>
          <w:szCs w:val="84"/>
          <w:lang w:val="ru-RU"/>
        </w:rPr>
      </w:pPr>
    </w:p>
    <w:p w:rsidR="00137660" w:rsidRPr="00EA5ABC" w:rsidRDefault="00137660" w:rsidP="00137660">
      <w:pPr>
        <w:rPr>
          <w:b/>
          <w:sz w:val="24"/>
          <w:szCs w:val="24"/>
          <w:lang w:val="ru-RU"/>
        </w:rPr>
      </w:pPr>
    </w:p>
    <w:p w:rsidR="00137660" w:rsidRPr="00EA5ABC" w:rsidRDefault="00137660" w:rsidP="00137660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Культ организатор                    Денисова Ольга Николаевна      </w:t>
      </w:r>
      <w:r w:rsidRPr="00EA5ABC">
        <w:rPr>
          <w:b/>
          <w:sz w:val="32"/>
          <w:szCs w:val="32"/>
          <w:lang w:val="ru-RU"/>
        </w:rPr>
        <w:br w:type="page"/>
      </w:r>
    </w:p>
    <w:p w:rsidR="00137660" w:rsidRPr="00F330A2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 w:rsidRPr="00F330A2">
        <w:rPr>
          <w:rFonts w:asciiTheme="majorHAnsi" w:hAnsiTheme="majorHAnsi" w:cs="Times New Roman"/>
          <w:b/>
          <w:sz w:val="36"/>
          <w:szCs w:val="36"/>
        </w:rPr>
        <w:lastRenderedPageBreak/>
        <w:t>План  на 2021</w:t>
      </w:r>
    </w:p>
    <w:p w:rsidR="00137660" w:rsidRPr="00F330A2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 w:rsidRPr="00F330A2">
        <w:rPr>
          <w:rFonts w:asciiTheme="majorHAnsi" w:hAnsiTheme="majorHAnsi" w:cs="Times New Roman"/>
          <w:b/>
          <w:sz w:val="36"/>
          <w:szCs w:val="36"/>
        </w:rPr>
        <w:t>Январь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0"/>
        <w:gridCol w:w="2139"/>
        <w:gridCol w:w="1623"/>
        <w:gridCol w:w="1138"/>
        <w:gridCol w:w="1487"/>
        <w:gridCol w:w="1487"/>
        <w:gridCol w:w="1206"/>
      </w:tblGrid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Ответсв.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sz w:val="24"/>
                <w:szCs w:val="24"/>
              </w:rPr>
              <w:t>1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«Новогодняя ночь»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1.01.2021</w:t>
            </w:r>
          </w:p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sz w:val="24"/>
                <w:szCs w:val="24"/>
              </w:rPr>
              <w:t>2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1.01.2021</w:t>
            </w:r>
          </w:p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«Снежная битва»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«Зимняя мозаика»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5.01.2021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5.01.2021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«Сказка о зиме»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6.01.2021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6.01.2021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Акция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«Помоги птицам»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6.01.2021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Обряд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«Колядки»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7.01.2021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7.01.2021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8.01.2021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9.01.2021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12.01.2021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«Старый Новый год»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14.01.2021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15.01.2021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«Крещенские гадания»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18.01.2021 18:00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Литературная композиция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«Блокада»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21.01.2021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rPr>
          <w:trHeight w:val="982"/>
        </w:trPr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22.01.2021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rPr>
          <w:trHeight w:val="416"/>
        </w:trPr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23.01.2021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«Разминки для студентов»</w:t>
            </w: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23.01.2021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rPr>
          <w:trHeight w:val="409"/>
        </w:trPr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29.01.2021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490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2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30.01.2021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Pr="00F330A2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Pr="00F330A2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37660" w:rsidRPr="00546EA2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 w:rsidRPr="00F330A2">
        <w:rPr>
          <w:rFonts w:asciiTheme="majorHAnsi" w:hAnsiTheme="majorHAnsi" w:cs="Times New Roman"/>
          <w:b/>
          <w:sz w:val="36"/>
          <w:szCs w:val="36"/>
        </w:rPr>
        <w:lastRenderedPageBreak/>
        <w:t>Ф</w:t>
      </w:r>
      <w:r w:rsidRPr="00546EA2">
        <w:rPr>
          <w:rFonts w:asciiTheme="majorHAnsi" w:hAnsiTheme="majorHAnsi" w:cs="Times New Roman"/>
          <w:b/>
          <w:sz w:val="40"/>
          <w:szCs w:val="36"/>
        </w:rPr>
        <w:t>евраль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8"/>
        <w:gridCol w:w="1915"/>
        <w:gridCol w:w="1796"/>
        <w:gridCol w:w="1074"/>
        <w:gridCol w:w="1487"/>
        <w:gridCol w:w="1487"/>
        <w:gridCol w:w="1303"/>
      </w:tblGrid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330A2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330A2"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330A2"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330A2"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303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Ответсв.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«Сталинград 1943»</w:t>
            </w: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«Афганская война»</w:t>
            </w: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RPr="00F330A2" w:rsidTr="00273177">
        <w:tc>
          <w:tcPr>
            <w:tcW w:w="508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915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</w:t>
            </w:r>
          </w:p>
        </w:tc>
        <w:tc>
          <w:tcPr>
            <w:tcW w:w="1796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влюбленных»</w:t>
            </w:r>
          </w:p>
        </w:tc>
        <w:tc>
          <w:tcPr>
            <w:tcW w:w="1074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13.02.2021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F330A2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Соревнование по стрельбе</w:t>
            </w:r>
          </w:p>
        </w:tc>
        <w:tc>
          <w:tcPr>
            <w:tcW w:w="179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«Лучший стрелок»</w:t>
            </w: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796" w:type="dxa"/>
          </w:tcPr>
          <w:p w:rsidR="00137660" w:rsidRPr="008230B6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8230B6">
              <w:rPr>
                <w:rFonts w:cs="Times New Roman"/>
                <w:sz w:val="24"/>
                <w:szCs w:val="24"/>
                <w:lang w:val="ru-RU"/>
              </w:rPr>
              <w:t>«Рыцари без страха и упрека»</w:t>
            </w: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9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9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796" w:type="dxa"/>
          </w:tcPr>
          <w:p w:rsidR="00137660" w:rsidRPr="009369B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«Где зимуют рыбы?»</w:t>
            </w:r>
          </w:p>
        </w:tc>
        <w:tc>
          <w:tcPr>
            <w:tcW w:w="107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27.02.2021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30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Pr="00546EA2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cs="Times New Roman"/>
          <w:sz w:val="24"/>
          <w:szCs w:val="24"/>
        </w:rPr>
        <w:br w:type="page"/>
      </w:r>
      <w:r w:rsidRPr="00546EA2">
        <w:rPr>
          <w:rFonts w:asciiTheme="majorHAnsi" w:hAnsiTheme="majorHAnsi" w:cs="Times New Roman"/>
          <w:b/>
          <w:sz w:val="36"/>
          <w:szCs w:val="36"/>
        </w:rPr>
        <w:lastRenderedPageBreak/>
        <w:t>МАРТ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9"/>
        <w:gridCol w:w="2115"/>
        <w:gridCol w:w="1623"/>
        <w:gridCol w:w="1121"/>
        <w:gridCol w:w="1487"/>
        <w:gridCol w:w="1487"/>
        <w:gridCol w:w="1248"/>
      </w:tblGrid>
      <w:tr w:rsidR="00137660" w:rsidTr="00273177">
        <w:tc>
          <w:tcPr>
            <w:tcW w:w="507" w:type="dxa"/>
          </w:tcPr>
          <w:p w:rsidR="00137660" w:rsidRPr="00546E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66" w:type="dxa"/>
          </w:tcPr>
          <w:p w:rsidR="00137660" w:rsidRPr="00546E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546E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12" w:type="dxa"/>
          </w:tcPr>
          <w:p w:rsidR="00137660" w:rsidRPr="00546E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546EA2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B631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137660" w:rsidRPr="00B631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«Для милых мам»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«Женщины России»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«Люди без будущего»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«Проводы зимы»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«Жители леса»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«Быстрее! Выше! Сильнее!»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«Женщины о войне»</w:t>
            </w: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96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27.03.2021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Апрель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956"/>
        <w:gridCol w:w="1623"/>
        <w:gridCol w:w="1228"/>
        <w:gridCol w:w="1487"/>
        <w:gridCol w:w="1487"/>
        <w:gridCol w:w="1255"/>
      </w:tblGrid>
      <w:tr w:rsidR="00137660" w:rsidTr="00273177">
        <w:tc>
          <w:tcPr>
            <w:tcW w:w="534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6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28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55" w:type="dxa"/>
          </w:tcPr>
          <w:p w:rsidR="00137660" w:rsidRPr="009F2A09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Ответсв.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«Юмор жив»</w:t>
            </w: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«Мои пернатые друзья»</w:t>
            </w: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«Первый космонавт»</w:t>
            </w: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«Дети войны»</w:t>
            </w: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«Русские забавы»</w:t>
            </w: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95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30.04.2021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МАЙ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9"/>
        <w:gridCol w:w="1879"/>
        <w:gridCol w:w="1753"/>
        <w:gridCol w:w="1175"/>
        <w:gridCol w:w="1487"/>
        <w:gridCol w:w="1487"/>
        <w:gridCol w:w="1270"/>
      </w:tblGrid>
      <w:tr w:rsidR="00137660" w:rsidTr="00273177">
        <w:tc>
          <w:tcPr>
            <w:tcW w:w="519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79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53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75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70" w:type="dxa"/>
          </w:tcPr>
          <w:p w:rsidR="00137660" w:rsidRPr="0084474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«Весенняя мозаика»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«Весенние приметы»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Соревнование по теннису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«Грозные года войны»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5.05 по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Уборка могил солдат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 до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7.05.2021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Кладбище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Акция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«Георгиевская лента»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7.05 по 9.05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«Дорогами войны»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Возложение цветов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Кладбище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Митинг</w:t>
            </w:r>
          </w:p>
        </w:tc>
        <w:tc>
          <w:tcPr>
            <w:tcW w:w="1753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«Это нужно не мертвым! Это нужно живым!</w:t>
            </w:r>
          </w:p>
        </w:tc>
        <w:tc>
          <w:tcPr>
            <w:tcW w:w="1175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«Победная миля»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12:30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футболу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«Футбольчик!»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Велогонки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13:30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</w:t>
            </w:r>
          </w:p>
        </w:tc>
        <w:tc>
          <w:tcPr>
            <w:tcW w:w="1753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«Мама, папа, я - Дружная семья»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«Тропой Улукиткана»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Лекция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«Курение и его последствия»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«Пасхальные игры»</w:t>
            </w: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87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75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14.05.2021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ИЮНЬ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005"/>
        <w:gridCol w:w="2268"/>
        <w:gridCol w:w="1134"/>
        <w:gridCol w:w="1418"/>
        <w:gridCol w:w="992"/>
        <w:gridCol w:w="1240"/>
      </w:tblGrid>
      <w:tr w:rsidR="00137660" w:rsidTr="00273177">
        <w:tc>
          <w:tcPr>
            <w:tcW w:w="513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05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2268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34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18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провидения</w:t>
            </w:r>
          </w:p>
        </w:tc>
        <w:tc>
          <w:tcPr>
            <w:tcW w:w="992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провидения</w:t>
            </w:r>
          </w:p>
        </w:tc>
        <w:tc>
          <w:tcPr>
            <w:tcW w:w="1240" w:type="dxa"/>
          </w:tcPr>
          <w:p w:rsidR="00137660" w:rsidRPr="009D3A07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Праздник для детей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«Здравствуй лето»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«Быстрее! Выше! Сильнее!»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«Домашние животные»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детских рисунков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«Лето красное»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«Таежными тропами»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«Ярмарка профессий»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«Мой любимый писатель Н.Н Носов»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«Футболенок»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О.Н 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«Поговорим о вежливости»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46320"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Pr="00D4632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«Мои пернатые друзья»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 в лес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«Мир вокруг нас»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Лес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бильярду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tabs>
                <w:tab w:val="left" w:pos="540"/>
                <w:tab w:val="center" w:pos="641"/>
              </w:tabs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«Жили-были» сказки Г.Х Андерсена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караоке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«Споем»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 в лес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«Лесные жители»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Лес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«Лесной дом»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Изготовление поделок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«Мастерская самоделкин»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«Счастливый случай»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танцев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«Станцуем»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«Сердитые странники»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«Золотое облако»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 лекарственное кладовое»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«По сказкам А.С Пушкина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«Как вести себя с незнакомыми людьми»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«Игровая мозаика»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«Режим дня и здоровья»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«Уроки добра»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«Богатырская наша сила»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Pr="000603FD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«Что? Где? Когда?»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«Поле чудес»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«Разминка»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шашкам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rPr>
          <w:trHeight w:val="440"/>
        </w:trPr>
        <w:tc>
          <w:tcPr>
            <w:tcW w:w="51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200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17.06.2021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tbl>
      <w:tblPr>
        <w:tblStyle w:val="a3"/>
        <w:tblpPr w:leftFromText="180" w:rightFromText="180" w:vertAnchor="text" w:horzAnchor="margin" w:tblpY="1"/>
        <w:tblW w:w="0" w:type="auto"/>
        <w:tblLayout w:type="fixed"/>
        <w:tblLook w:val="04A0" w:firstRow="1" w:lastRow="0" w:firstColumn="1" w:lastColumn="0" w:noHBand="0" w:noVBand="1"/>
      </w:tblPr>
      <w:tblGrid>
        <w:gridCol w:w="511"/>
        <w:gridCol w:w="2007"/>
        <w:gridCol w:w="2268"/>
        <w:gridCol w:w="992"/>
        <w:gridCol w:w="1418"/>
        <w:gridCol w:w="1134"/>
        <w:gridCol w:w="1240"/>
      </w:tblGrid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«Веселая мозаика»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«Наркомания чума человечества»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«Лесной дом»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Праздник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«Троица»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2007" w:type="dxa"/>
            <w:tcBorders>
              <w:right w:val="single" w:sz="4" w:space="0" w:color="auto"/>
            </w:tcBorders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19.06.2021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гостях у кошки»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«Так началась война»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гости к малышам»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Кукольный спектакль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«Царевна лягушка»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r>
              <w:rPr>
                <w:rFonts w:cs="Times New Roman"/>
                <w:sz w:val="24"/>
                <w:szCs w:val="24"/>
              </w:rPr>
              <w:t xml:space="preserve">   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«Деревня моя»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«Угадайка»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«Птицы на озере»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Озеро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137660" w:rsidRDefault="00137660" w:rsidP="0027317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«Первопроходцы»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«Веселые каникулы»</w:t>
            </w: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7.06.2021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51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200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12.06.2021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1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ИЮЛЬ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1895"/>
        <w:gridCol w:w="1688"/>
        <w:gridCol w:w="1203"/>
        <w:gridCol w:w="1487"/>
        <w:gridCol w:w="1487"/>
        <w:gridCol w:w="1281"/>
      </w:tblGrid>
      <w:tr w:rsidR="00137660" w:rsidTr="00273177">
        <w:tc>
          <w:tcPr>
            <w:tcW w:w="534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2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19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137660" w:rsidRPr="00BF66F8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«Цветочная мозаика»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«Волшебная ромашка»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«Моя деревня»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10.07.2021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«Разминочка»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16.07.2021</w:t>
            </w:r>
            <w:r>
              <w:rPr>
                <w:rFonts w:cs="Times New Roman"/>
                <w:sz w:val="24"/>
                <w:szCs w:val="24"/>
              </w:rPr>
              <w:br/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«Птицы и мы»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22.07.2021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«Лес- наше богатство» 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12:30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31.07.2021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АВГУСТ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623"/>
        <w:gridCol w:w="1114"/>
        <w:gridCol w:w="1682"/>
        <w:gridCol w:w="1487"/>
        <w:gridCol w:w="1288"/>
      </w:tblGrid>
      <w:tr w:rsidR="00137660" w:rsidTr="00273177">
        <w:tc>
          <w:tcPr>
            <w:tcW w:w="534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14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82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137660" w:rsidRPr="006355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шахматам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«Цветочная поляна»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«Быстрее! Выше! Сильнее!»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«Лесные жители»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«Правила поведения на воде»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стране загадок»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Фильм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«Блокада»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«Солдатское письмо»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«Символы России»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цветов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«Амурская серенада»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27.08 по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28.08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10:00 до 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«Резвые ребята»</w:t>
            </w: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84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28.08.2021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СКС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>СЕНТЯБРЬ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1929"/>
        <w:gridCol w:w="1629"/>
        <w:gridCol w:w="1218"/>
        <w:gridCol w:w="1487"/>
        <w:gridCol w:w="1487"/>
        <w:gridCol w:w="1287"/>
      </w:tblGrid>
      <w:tr w:rsidR="00137660" w:rsidTr="00273177">
        <w:trPr>
          <w:trHeight w:val="70"/>
        </w:trPr>
        <w:tc>
          <w:tcPr>
            <w:tcW w:w="534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2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19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137660" w:rsidRPr="00D86815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«Будь бдительным»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1.09.2021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Выставки детских рисунков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«Амурские дали»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3.09 по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12.09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«Осенняя мозаика»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12.09.2021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Конкурсно-игровая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«Здравствуй осень»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12.09.2021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ОКТЯБРЬ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"/>
        <w:gridCol w:w="1568"/>
        <w:gridCol w:w="2291"/>
        <w:gridCol w:w="1036"/>
        <w:gridCol w:w="1487"/>
        <w:gridCol w:w="1487"/>
        <w:gridCol w:w="1221"/>
      </w:tblGrid>
      <w:tr w:rsidR="00137660" w:rsidTr="00273177">
        <w:tc>
          <w:tcPr>
            <w:tcW w:w="480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8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2291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036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21" w:type="dxa"/>
          </w:tcPr>
          <w:p w:rsidR="00137660" w:rsidRPr="003674F4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пожилых людей»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1.10 по 3.10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2291" w:type="dxa"/>
          </w:tcPr>
          <w:p w:rsidR="00137660" w:rsidRPr="00EA5ABC" w:rsidRDefault="00137660" w:rsidP="00273177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«Пусть осень жизни вашей, столетий золотой»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«Осеннее обострение»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2.10.2021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Чаепитие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«За чашкой чая»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2.10.2021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«Люди без будущего»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«Путь к победе»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репрессированных»</w:t>
            </w: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30.10.2021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80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56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229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29.10.2021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Pr="003674F4" w:rsidRDefault="00137660" w:rsidP="00137660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</w: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НОЯБРЬ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932"/>
        <w:gridCol w:w="1623"/>
        <w:gridCol w:w="1219"/>
        <w:gridCol w:w="1487"/>
        <w:gridCol w:w="1487"/>
        <w:gridCol w:w="1288"/>
      </w:tblGrid>
      <w:tr w:rsidR="00137660" w:rsidTr="00273177">
        <w:tc>
          <w:tcPr>
            <w:tcW w:w="534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2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19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137660" w:rsidRPr="00E85CA0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Конкурсно-игровая программа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единства»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детских рисунков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«Моя мамочка»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10.11 по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29.11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«Любимые сказки»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«Ужасы войны»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«Звуки леса»</w:t>
            </w:r>
          </w:p>
        </w:tc>
        <w:tc>
          <w:tcPr>
            <w:tcW w:w="1219" w:type="dxa"/>
          </w:tcPr>
          <w:p w:rsidR="00137660" w:rsidRDefault="00137660" w:rsidP="0027317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«Для милой мамочки»</w:t>
            </w: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53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932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27.11.2021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Default="00137660" w:rsidP="0013766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37660" w:rsidRDefault="00137660" w:rsidP="00137660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ДЕКАБРЬ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2115"/>
        <w:gridCol w:w="1623"/>
        <w:gridCol w:w="1115"/>
        <w:gridCol w:w="1487"/>
        <w:gridCol w:w="1487"/>
        <w:gridCol w:w="1244"/>
      </w:tblGrid>
      <w:tr w:rsidR="00137660" w:rsidTr="00273177">
        <w:tc>
          <w:tcPr>
            <w:tcW w:w="499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15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15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44" w:type="dxa"/>
          </w:tcPr>
          <w:p w:rsidR="00137660" w:rsidRPr="004C6861" w:rsidRDefault="00137660" w:rsidP="0027317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инвалидов»</w:t>
            </w: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1.12.2021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Посиделки для инвалидов»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«Мы такие родные»</w:t>
            </w: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Литературная композиция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неизвестного солдата»</w:t>
            </w: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rPr>
          <w:trHeight w:val="589"/>
        </w:trPr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«Закон прежде всего»</w:t>
            </w: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«Чудеса под Новый год</w:t>
            </w: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137660" w:rsidRDefault="00137660" w:rsidP="00273177">
            <w:pPr>
              <w:tabs>
                <w:tab w:val="center" w:pos="703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ab/>
              <w:t>«Герой                  России»</w:t>
            </w: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12.12.2021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137660" w:rsidTr="00273177">
        <w:tc>
          <w:tcPr>
            <w:tcW w:w="499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Танцы</w:t>
            </w:r>
          </w:p>
        </w:tc>
        <w:tc>
          <w:tcPr>
            <w:tcW w:w="1623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25.12.2021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137660" w:rsidRDefault="00137660" w:rsidP="002731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137660" w:rsidRDefault="00137660" w:rsidP="00137660">
      <w:pPr>
        <w:jc w:val="center"/>
        <w:rPr>
          <w:rFonts w:cs="Times New Roman"/>
          <w:sz w:val="24"/>
          <w:szCs w:val="24"/>
        </w:rPr>
      </w:pPr>
    </w:p>
    <w:p w:rsidR="00137660" w:rsidRPr="004C6861" w:rsidRDefault="00137660" w:rsidP="00137660">
      <w:pPr>
        <w:jc w:val="center"/>
        <w:rPr>
          <w:rFonts w:cs="Times New Roman"/>
          <w:sz w:val="24"/>
          <w:szCs w:val="24"/>
        </w:rPr>
      </w:pPr>
    </w:p>
    <w:p w:rsidR="00947A2D" w:rsidRDefault="00947A2D">
      <w:bookmarkStart w:id="0" w:name="_GoBack"/>
      <w:bookmarkEnd w:id="0"/>
    </w:p>
    <w:sectPr w:rsidR="00947A2D" w:rsidSect="00F330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C3E"/>
    <w:rsid w:val="00137660"/>
    <w:rsid w:val="00947A2D"/>
    <w:rsid w:val="009B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660"/>
    <w:rPr>
      <w:rFonts w:eastAsiaTheme="minorEastAsia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1376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76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76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76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76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766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766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766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766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6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1376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137660"/>
    <w:rPr>
      <w:rFonts w:asciiTheme="majorHAnsi" w:eastAsiaTheme="majorEastAsia" w:hAnsiTheme="majorHAnsi" w:cstheme="majorBidi"/>
      <w:b/>
      <w:bCs/>
      <w:color w:val="4F81BD" w:themeColor="accent1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137660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137660"/>
    <w:rPr>
      <w:rFonts w:asciiTheme="majorHAnsi" w:eastAsiaTheme="majorEastAsia" w:hAnsiTheme="majorHAnsi" w:cstheme="majorBidi"/>
      <w:color w:val="243F60" w:themeColor="accent1" w:themeShade="7F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137660"/>
    <w:rPr>
      <w:rFonts w:asciiTheme="majorHAnsi" w:eastAsiaTheme="majorEastAsia" w:hAnsiTheme="majorHAnsi" w:cstheme="majorBidi"/>
      <w:i/>
      <w:iCs/>
      <w:color w:val="243F60" w:themeColor="accent1" w:themeShade="7F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137660"/>
    <w:rPr>
      <w:rFonts w:asciiTheme="majorHAnsi" w:eastAsiaTheme="majorEastAsia" w:hAnsiTheme="majorHAnsi" w:cstheme="majorBidi"/>
      <w:i/>
      <w:iCs/>
      <w:color w:val="404040" w:themeColor="text1" w:themeTint="BF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137660"/>
    <w:rPr>
      <w:rFonts w:asciiTheme="majorHAnsi" w:eastAsiaTheme="majorEastAsia" w:hAnsiTheme="majorHAnsi" w:cstheme="majorBidi"/>
      <w:color w:val="4F81BD" w:themeColor="accent1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13766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table" w:styleId="a3">
    <w:name w:val="Table Grid"/>
    <w:basedOn w:val="a1"/>
    <w:uiPriority w:val="59"/>
    <w:rsid w:val="00137660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caption"/>
    <w:basedOn w:val="a"/>
    <w:next w:val="a"/>
    <w:uiPriority w:val="35"/>
    <w:semiHidden/>
    <w:unhideWhenUsed/>
    <w:qFormat/>
    <w:rsid w:val="0013766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1376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376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paragraph" w:styleId="a7">
    <w:name w:val="Subtitle"/>
    <w:basedOn w:val="a"/>
    <w:next w:val="a"/>
    <w:link w:val="a8"/>
    <w:uiPriority w:val="11"/>
    <w:qFormat/>
    <w:rsid w:val="001376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376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bidi="en-US"/>
    </w:rPr>
  </w:style>
  <w:style w:type="character" w:styleId="a9">
    <w:name w:val="Strong"/>
    <w:basedOn w:val="a0"/>
    <w:uiPriority w:val="22"/>
    <w:qFormat/>
    <w:rsid w:val="00137660"/>
    <w:rPr>
      <w:b/>
      <w:bCs/>
    </w:rPr>
  </w:style>
  <w:style w:type="character" w:styleId="aa">
    <w:name w:val="Emphasis"/>
    <w:basedOn w:val="a0"/>
    <w:uiPriority w:val="20"/>
    <w:qFormat/>
    <w:rsid w:val="00137660"/>
    <w:rPr>
      <w:i/>
      <w:iCs/>
    </w:rPr>
  </w:style>
  <w:style w:type="paragraph" w:styleId="ab">
    <w:name w:val="No Spacing"/>
    <w:uiPriority w:val="1"/>
    <w:qFormat/>
    <w:rsid w:val="00137660"/>
    <w:pPr>
      <w:spacing w:after="0" w:line="240" w:lineRule="auto"/>
    </w:pPr>
    <w:rPr>
      <w:rFonts w:eastAsiaTheme="minorEastAsia"/>
      <w:lang w:val="en-US" w:bidi="en-US"/>
    </w:rPr>
  </w:style>
  <w:style w:type="paragraph" w:styleId="ac">
    <w:name w:val="List Paragraph"/>
    <w:basedOn w:val="a"/>
    <w:uiPriority w:val="34"/>
    <w:qFormat/>
    <w:rsid w:val="001376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3766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37660"/>
    <w:rPr>
      <w:rFonts w:eastAsiaTheme="minorEastAsia"/>
      <w:i/>
      <w:iCs/>
      <w:color w:val="000000" w:themeColor="text1"/>
      <w:lang w:val="en-US" w:bidi="en-US"/>
    </w:rPr>
  </w:style>
  <w:style w:type="paragraph" w:styleId="ad">
    <w:name w:val="Intense Quote"/>
    <w:basedOn w:val="a"/>
    <w:next w:val="a"/>
    <w:link w:val="ae"/>
    <w:uiPriority w:val="30"/>
    <w:qFormat/>
    <w:rsid w:val="0013766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37660"/>
    <w:rPr>
      <w:rFonts w:eastAsiaTheme="minorEastAsia"/>
      <w:b/>
      <w:bCs/>
      <w:i/>
      <w:iCs/>
      <w:color w:val="4F81BD" w:themeColor="accent1"/>
      <w:lang w:val="en-US" w:bidi="en-US"/>
    </w:rPr>
  </w:style>
  <w:style w:type="character" w:styleId="af">
    <w:name w:val="Subtle Emphasis"/>
    <w:basedOn w:val="a0"/>
    <w:uiPriority w:val="19"/>
    <w:qFormat/>
    <w:rsid w:val="00137660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13766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137660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137660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137660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137660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660"/>
    <w:rPr>
      <w:rFonts w:eastAsiaTheme="minorEastAsia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1376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76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76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76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76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766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766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766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766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6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1376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137660"/>
    <w:rPr>
      <w:rFonts w:asciiTheme="majorHAnsi" w:eastAsiaTheme="majorEastAsia" w:hAnsiTheme="majorHAnsi" w:cstheme="majorBidi"/>
      <w:b/>
      <w:bCs/>
      <w:color w:val="4F81BD" w:themeColor="accent1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137660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137660"/>
    <w:rPr>
      <w:rFonts w:asciiTheme="majorHAnsi" w:eastAsiaTheme="majorEastAsia" w:hAnsiTheme="majorHAnsi" w:cstheme="majorBidi"/>
      <w:color w:val="243F60" w:themeColor="accent1" w:themeShade="7F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137660"/>
    <w:rPr>
      <w:rFonts w:asciiTheme="majorHAnsi" w:eastAsiaTheme="majorEastAsia" w:hAnsiTheme="majorHAnsi" w:cstheme="majorBidi"/>
      <w:i/>
      <w:iCs/>
      <w:color w:val="243F60" w:themeColor="accent1" w:themeShade="7F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137660"/>
    <w:rPr>
      <w:rFonts w:asciiTheme="majorHAnsi" w:eastAsiaTheme="majorEastAsia" w:hAnsiTheme="majorHAnsi" w:cstheme="majorBidi"/>
      <w:i/>
      <w:iCs/>
      <w:color w:val="404040" w:themeColor="text1" w:themeTint="BF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137660"/>
    <w:rPr>
      <w:rFonts w:asciiTheme="majorHAnsi" w:eastAsiaTheme="majorEastAsia" w:hAnsiTheme="majorHAnsi" w:cstheme="majorBidi"/>
      <w:color w:val="4F81BD" w:themeColor="accent1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13766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table" w:styleId="a3">
    <w:name w:val="Table Grid"/>
    <w:basedOn w:val="a1"/>
    <w:uiPriority w:val="59"/>
    <w:rsid w:val="00137660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caption"/>
    <w:basedOn w:val="a"/>
    <w:next w:val="a"/>
    <w:uiPriority w:val="35"/>
    <w:semiHidden/>
    <w:unhideWhenUsed/>
    <w:qFormat/>
    <w:rsid w:val="0013766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1376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376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paragraph" w:styleId="a7">
    <w:name w:val="Subtitle"/>
    <w:basedOn w:val="a"/>
    <w:next w:val="a"/>
    <w:link w:val="a8"/>
    <w:uiPriority w:val="11"/>
    <w:qFormat/>
    <w:rsid w:val="001376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376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bidi="en-US"/>
    </w:rPr>
  </w:style>
  <w:style w:type="character" w:styleId="a9">
    <w:name w:val="Strong"/>
    <w:basedOn w:val="a0"/>
    <w:uiPriority w:val="22"/>
    <w:qFormat/>
    <w:rsid w:val="00137660"/>
    <w:rPr>
      <w:b/>
      <w:bCs/>
    </w:rPr>
  </w:style>
  <w:style w:type="character" w:styleId="aa">
    <w:name w:val="Emphasis"/>
    <w:basedOn w:val="a0"/>
    <w:uiPriority w:val="20"/>
    <w:qFormat/>
    <w:rsid w:val="00137660"/>
    <w:rPr>
      <w:i/>
      <w:iCs/>
    </w:rPr>
  </w:style>
  <w:style w:type="paragraph" w:styleId="ab">
    <w:name w:val="No Spacing"/>
    <w:uiPriority w:val="1"/>
    <w:qFormat/>
    <w:rsid w:val="00137660"/>
    <w:pPr>
      <w:spacing w:after="0" w:line="240" w:lineRule="auto"/>
    </w:pPr>
    <w:rPr>
      <w:rFonts w:eastAsiaTheme="minorEastAsia"/>
      <w:lang w:val="en-US" w:bidi="en-US"/>
    </w:rPr>
  </w:style>
  <w:style w:type="paragraph" w:styleId="ac">
    <w:name w:val="List Paragraph"/>
    <w:basedOn w:val="a"/>
    <w:uiPriority w:val="34"/>
    <w:qFormat/>
    <w:rsid w:val="001376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3766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37660"/>
    <w:rPr>
      <w:rFonts w:eastAsiaTheme="minorEastAsia"/>
      <w:i/>
      <w:iCs/>
      <w:color w:val="000000" w:themeColor="text1"/>
      <w:lang w:val="en-US" w:bidi="en-US"/>
    </w:rPr>
  </w:style>
  <w:style w:type="paragraph" w:styleId="ad">
    <w:name w:val="Intense Quote"/>
    <w:basedOn w:val="a"/>
    <w:next w:val="a"/>
    <w:link w:val="ae"/>
    <w:uiPriority w:val="30"/>
    <w:qFormat/>
    <w:rsid w:val="0013766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37660"/>
    <w:rPr>
      <w:rFonts w:eastAsiaTheme="minorEastAsia"/>
      <w:b/>
      <w:bCs/>
      <w:i/>
      <w:iCs/>
      <w:color w:val="4F81BD" w:themeColor="accent1"/>
      <w:lang w:val="en-US" w:bidi="en-US"/>
    </w:rPr>
  </w:style>
  <w:style w:type="character" w:styleId="af">
    <w:name w:val="Subtle Emphasis"/>
    <w:basedOn w:val="a0"/>
    <w:uiPriority w:val="19"/>
    <w:qFormat/>
    <w:rsid w:val="00137660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13766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137660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137660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137660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13766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2604</Words>
  <Characters>14848</Characters>
  <Application>Microsoft Office Word</Application>
  <DocSecurity>0</DocSecurity>
  <Lines>123</Lines>
  <Paragraphs>34</Paragraphs>
  <ScaleCrop>false</ScaleCrop>
  <Company/>
  <LinksUpToDate>false</LinksUpToDate>
  <CharactersWithSpaces>17418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2021-03-09T07:30:00Z</dcterms:created>
  <dcterms:modified xsi:type="dcterms:W3CDTF">2021-03-09T07:30:00Z</dcterms:modified>
</cp:coreProperties>
</file>